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832B7" w14:textId="77777777" w:rsidR="00CD75B9" w:rsidRDefault="00CD75B9" w:rsidP="00CD75B9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Verdana" w:hAnsi="Verdana"/>
          <w:sz w:val="17"/>
          <w:szCs w:val="17"/>
        </w:rPr>
      </w:pPr>
      <w:r w:rsidRPr="0024250B">
        <w:rPr>
          <w:rFonts w:ascii="Verdana" w:hAnsi="Verdana"/>
          <w:noProof/>
          <w:sz w:val="17"/>
          <w:szCs w:val="17"/>
        </w:rPr>
        <w:drawing>
          <wp:inline distT="0" distB="0" distL="0" distR="0" wp14:anchorId="147F917F" wp14:editId="7CFD71AD">
            <wp:extent cx="662940" cy="1021080"/>
            <wp:effectExtent l="0" t="0" r="3810" b="7620"/>
            <wp:docPr id="56" name="Attēls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EE775D" w14:textId="77777777" w:rsidR="00CD75B9" w:rsidRDefault="00CD75B9" w:rsidP="00CD75B9">
      <w:pPr>
        <w:pStyle w:val="Galvene"/>
        <w:tabs>
          <w:tab w:val="center" w:pos="4393"/>
          <w:tab w:val="right" w:pos="8787"/>
        </w:tabs>
        <w:ind w:right="750"/>
        <w:rPr>
          <w:rFonts w:ascii="Verdana" w:hAnsi="Verdana"/>
          <w:sz w:val="17"/>
          <w:szCs w:val="17"/>
        </w:rPr>
      </w:pPr>
    </w:p>
    <w:p w14:paraId="3165FF61" w14:textId="77777777" w:rsidR="00CD75B9" w:rsidRPr="00AA391D" w:rsidRDefault="00CD75B9" w:rsidP="00CD75B9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28"/>
          <w:szCs w:val="28"/>
        </w:rPr>
      </w:pPr>
      <w:r w:rsidRPr="00AA391D">
        <w:rPr>
          <w:rFonts w:ascii="Times New Roman" w:hAnsi="Times New Roman"/>
          <w:sz w:val="28"/>
          <w:szCs w:val="28"/>
        </w:rPr>
        <w:t>L A T V I J A S    R E P U B L I K A</w:t>
      </w:r>
    </w:p>
    <w:p w14:paraId="310308DA" w14:textId="77777777" w:rsidR="00CD75B9" w:rsidRPr="00AA391D" w:rsidRDefault="00CD75B9" w:rsidP="00CD75B9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17"/>
          <w:szCs w:val="17"/>
        </w:rPr>
      </w:pPr>
    </w:p>
    <w:p w14:paraId="5C775A27" w14:textId="77777777" w:rsidR="00CD75B9" w:rsidRPr="00AA391D" w:rsidRDefault="00CD75B9" w:rsidP="00CD75B9">
      <w:pPr>
        <w:pStyle w:val="Galvene"/>
        <w:pBdr>
          <w:bottom w:val="single" w:sz="12" w:space="1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AA391D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69CA6487" w14:textId="77777777" w:rsidR="00CD75B9" w:rsidRDefault="00CD75B9" w:rsidP="00CD75B9">
      <w:pPr>
        <w:pStyle w:val="Galvene"/>
        <w:tabs>
          <w:tab w:val="clear" w:pos="8306"/>
          <w:tab w:val="right" w:pos="8920"/>
        </w:tabs>
        <w:ind w:right="294"/>
        <w:jc w:val="center"/>
        <w:rPr>
          <w:rStyle w:val="Hipersaite"/>
          <w:rFonts w:ascii="Times New Roman" w:hAnsi="Times New Roman"/>
          <w:sz w:val="20"/>
        </w:rPr>
      </w:pPr>
      <w:r w:rsidRPr="007B4DF7">
        <w:rPr>
          <w:rFonts w:ascii="Times New Roman" w:hAnsi="Times New Roman"/>
          <w:sz w:val="20"/>
        </w:rPr>
        <w:t xml:space="preserve">Katoļu iela 2b., Jelgava, LV-3001, </w:t>
      </w:r>
      <w:proofErr w:type="spellStart"/>
      <w:r w:rsidRPr="007B4DF7">
        <w:rPr>
          <w:rFonts w:ascii="Times New Roman" w:hAnsi="Times New Roman"/>
          <w:sz w:val="20"/>
        </w:rPr>
        <w:t>Reģ</w:t>
      </w:r>
      <w:proofErr w:type="spellEnd"/>
      <w:r w:rsidRPr="007B4DF7">
        <w:rPr>
          <w:rFonts w:ascii="Times New Roman" w:hAnsi="Times New Roman"/>
          <w:sz w:val="20"/>
        </w:rPr>
        <w:t>. Nr. 90002182529, Tālr.</w:t>
      </w:r>
      <w:r>
        <w:rPr>
          <w:rFonts w:ascii="Times New Roman" w:hAnsi="Times New Roman"/>
          <w:sz w:val="20"/>
        </w:rPr>
        <w:t>+</w:t>
      </w:r>
      <w:r w:rsidRPr="007B4DF7">
        <w:rPr>
          <w:rFonts w:ascii="Times New Roman" w:hAnsi="Times New Roman"/>
          <w:sz w:val="20"/>
        </w:rPr>
        <w:t>371</w:t>
      </w:r>
      <w:r>
        <w:rPr>
          <w:rFonts w:ascii="Times New Roman" w:hAnsi="Times New Roman"/>
          <w:sz w:val="20"/>
        </w:rPr>
        <w:t xml:space="preserve"> </w:t>
      </w:r>
      <w:r w:rsidRPr="007B4DF7">
        <w:rPr>
          <w:rFonts w:ascii="Times New Roman" w:hAnsi="Times New Roman"/>
          <w:sz w:val="20"/>
        </w:rPr>
        <w:t xml:space="preserve">63027549, E-pasts </w:t>
      </w:r>
      <w:hyperlink r:id="rId9" w:history="1">
        <w:r w:rsidRPr="007B4DF7">
          <w:rPr>
            <w:rStyle w:val="Hipersaite"/>
            <w:rFonts w:ascii="Times New Roman" w:hAnsi="Times New Roman"/>
            <w:sz w:val="20"/>
          </w:rPr>
          <w:t>zpr@zpr.gov.lv</w:t>
        </w:r>
      </w:hyperlink>
      <w:r w:rsidRPr="007B4DF7">
        <w:rPr>
          <w:rFonts w:ascii="Times New Roman" w:hAnsi="Times New Roman"/>
          <w:sz w:val="20"/>
        </w:rPr>
        <w:t xml:space="preserve">, </w:t>
      </w:r>
      <w:hyperlink r:id="rId10" w:history="1">
        <w:r w:rsidRPr="007B4DF7">
          <w:rPr>
            <w:rStyle w:val="Hipersaite"/>
            <w:rFonts w:ascii="Times New Roman" w:hAnsi="Times New Roman"/>
            <w:sz w:val="20"/>
          </w:rPr>
          <w:t>www.zemgale.lv</w:t>
        </w:r>
      </w:hyperlink>
    </w:p>
    <w:p w14:paraId="783269CF" w14:textId="77777777" w:rsidR="00CD75B9" w:rsidRDefault="00CD75B9" w:rsidP="00CD75B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41122109" w14:textId="77777777" w:rsidR="00CD75B9" w:rsidRPr="00B3063D" w:rsidRDefault="00CD75B9" w:rsidP="00CD75B9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6F8A3367" w14:textId="1FE326D0" w:rsidR="00CD75B9" w:rsidRPr="00B3063D" w:rsidRDefault="00CD75B9" w:rsidP="00CD75B9">
      <w:pPr>
        <w:tabs>
          <w:tab w:val="left" w:pos="709"/>
        </w:tabs>
        <w:jc w:val="center"/>
        <w:rPr>
          <w:bCs/>
          <w:iCs/>
          <w:szCs w:val="24"/>
          <w:highlight w:val="yellow"/>
        </w:rPr>
      </w:pPr>
      <w:proofErr w:type="spellStart"/>
      <w:r>
        <w:rPr>
          <w:szCs w:val="24"/>
        </w:rPr>
        <w:t>Aucē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Dobeles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novadā</w:t>
      </w:r>
      <w:proofErr w:type="spellEnd"/>
    </w:p>
    <w:p w14:paraId="2476AF5E" w14:textId="77777777" w:rsidR="00CD75B9" w:rsidRDefault="00CD75B9" w:rsidP="004A1CB9">
      <w:pPr>
        <w:tabs>
          <w:tab w:val="left" w:pos="8364"/>
        </w:tabs>
        <w:jc w:val="both"/>
        <w:rPr>
          <w:bCs/>
          <w:iCs/>
          <w:lang w:val="lv-LV"/>
        </w:rPr>
      </w:pPr>
    </w:p>
    <w:p w14:paraId="4AD2311D" w14:textId="0B1AE5BF" w:rsidR="00CD75B9" w:rsidRPr="00D55226" w:rsidRDefault="00CF09E9" w:rsidP="00CD75B9">
      <w:pPr>
        <w:tabs>
          <w:tab w:val="left" w:pos="8364"/>
        </w:tabs>
        <w:rPr>
          <w:sz w:val="22"/>
          <w:lang w:val="lv-LV"/>
        </w:rPr>
      </w:pPr>
      <w:r>
        <w:rPr>
          <w:bCs/>
          <w:iCs/>
          <w:lang w:val="lv-LV"/>
        </w:rPr>
        <w:t>18.</w:t>
      </w:r>
      <w:r w:rsidR="008259A3" w:rsidRPr="00D55226">
        <w:rPr>
          <w:bCs/>
          <w:iCs/>
          <w:lang w:val="lv-LV"/>
        </w:rPr>
        <w:t>0</w:t>
      </w:r>
      <w:r w:rsidR="00393740">
        <w:rPr>
          <w:bCs/>
          <w:iCs/>
          <w:lang w:val="lv-LV"/>
        </w:rPr>
        <w:t>3</w:t>
      </w:r>
      <w:r w:rsidR="00961320" w:rsidRPr="00D55226">
        <w:rPr>
          <w:bCs/>
          <w:iCs/>
          <w:lang w:val="lv-LV"/>
        </w:rPr>
        <w:t>.20</w:t>
      </w:r>
      <w:r w:rsidR="001C7F1A" w:rsidRPr="00D55226">
        <w:rPr>
          <w:bCs/>
          <w:iCs/>
          <w:lang w:val="lv-LV"/>
        </w:rPr>
        <w:t>2</w:t>
      </w:r>
      <w:r w:rsidR="00393740">
        <w:rPr>
          <w:bCs/>
          <w:iCs/>
          <w:lang w:val="lv-LV"/>
        </w:rPr>
        <w:t>5</w:t>
      </w:r>
      <w:r w:rsidR="00CD75B9">
        <w:rPr>
          <w:bCs/>
          <w:iCs/>
          <w:lang w:val="lv-LV"/>
        </w:rPr>
        <w:t>.</w:t>
      </w:r>
      <w:r w:rsidR="005E3C56" w:rsidRPr="00D55226">
        <w:rPr>
          <w:bCs/>
          <w:iCs/>
          <w:lang w:val="lv-LV"/>
        </w:rPr>
        <w:t xml:space="preserve">                                                                            </w:t>
      </w:r>
      <w:r w:rsidR="00274C50" w:rsidRPr="00D55226">
        <w:rPr>
          <w:bCs/>
          <w:iCs/>
          <w:lang w:val="lv-LV"/>
        </w:rPr>
        <w:t xml:space="preserve">                            </w:t>
      </w:r>
      <w:r w:rsidR="005E3C56" w:rsidRPr="00D55226">
        <w:rPr>
          <w:bCs/>
          <w:iCs/>
          <w:lang w:val="lv-LV"/>
        </w:rPr>
        <w:t xml:space="preserve">   </w:t>
      </w:r>
      <w:r w:rsidR="001C7F1A" w:rsidRPr="00D55226">
        <w:rPr>
          <w:bCs/>
          <w:iCs/>
          <w:lang w:val="lv-LV"/>
        </w:rPr>
        <w:t xml:space="preserve">        </w:t>
      </w:r>
      <w:r w:rsidR="00CD75B9" w:rsidRPr="00D55226">
        <w:rPr>
          <w:sz w:val="22"/>
          <w:lang w:val="lv-LV"/>
        </w:rPr>
        <w:t>Nr.</w:t>
      </w:r>
      <w:r w:rsidR="00CD75B9">
        <w:rPr>
          <w:sz w:val="22"/>
          <w:lang w:val="lv-LV"/>
        </w:rPr>
        <w:t xml:space="preserve"> 171.</w:t>
      </w:r>
    </w:p>
    <w:p w14:paraId="3190B400" w14:textId="2C18F414" w:rsidR="005E3C56" w:rsidRPr="00D55226" w:rsidRDefault="005E3C56" w:rsidP="00CD75B9">
      <w:pPr>
        <w:tabs>
          <w:tab w:val="left" w:pos="8364"/>
        </w:tabs>
        <w:jc w:val="right"/>
        <w:rPr>
          <w:sz w:val="22"/>
          <w:lang w:val="lv-LV"/>
        </w:rPr>
      </w:pPr>
      <w:r w:rsidRPr="00D55226">
        <w:rPr>
          <w:bCs/>
          <w:iCs/>
          <w:lang w:val="lv-LV"/>
        </w:rPr>
        <w:t>P</w:t>
      </w:r>
      <w:r w:rsidR="00615E55" w:rsidRPr="00D55226">
        <w:rPr>
          <w:sz w:val="22"/>
          <w:lang w:val="lv-LV"/>
        </w:rPr>
        <w:t>rot. Nr.</w:t>
      </w:r>
      <w:r w:rsidR="00CD75B9">
        <w:rPr>
          <w:sz w:val="22"/>
          <w:lang w:val="lv-LV"/>
        </w:rPr>
        <w:t>42.</w:t>
      </w:r>
    </w:p>
    <w:p w14:paraId="17562604" w14:textId="77777777" w:rsidR="004A1CB9" w:rsidRPr="00D55226" w:rsidRDefault="004A1CB9" w:rsidP="004A1CB9">
      <w:pPr>
        <w:tabs>
          <w:tab w:val="left" w:pos="8364"/>
        </w:tabs>
        <w:jc w:val="both"/>
        <w:rPr>
          <w:i/>
          <w:lang w:val="lv-LV"/>
        </w:rPr>
      </w:pPr>
    </w:p>
    <w:p w14:paraId="5EFD1BE7" w14:textId="77777777" w:rsidR="0055308D" w:rsidRPr="00D55226" w:rsidRDefault="0055308D" w:rsidP="0055308D">
      <w:pPr>
        <w:rPr>
          <w:bCs/>
          <w:iCs/>
          <w:szCs w:val="24"/>
          <w:lang w:val="lv-LV"/>
        </w:rPr>
      </w:pPr>
      <w:r w:rsidRPr="00D55226">
        <w:rPr>
          <w:bCs/>
          <w:iCs/>
          <w:szCs w:val="24"/>
          <w:lang w:val="lv-LV"/>
        </w:rPr>
        <w:tab/>
      </w:r>
      <w:r w:rsidRPr="00D55226">
        <w:rPr>
          <w:bCs/>
          <w:iCs/>
          <w:szCs w:val="24"/>
          <w:lang w:val="lv-LV"/>
        </w:rPr>
        <w:tab/>
      </w:r>
      <w:r w:rsidRPr="00D55226">
        <w:rPr>
          <w:bCs/>
          <w:iCs/>
          <w:szCs w:val="24"/>
          <w:lang w:val="lv-LV"/>
        </w:rPr>
        <w:tab/>
      </w:r>
      <w:r w:rsidRPr="00D55226">
        <w:rPr>
          <w:bCs/>
          <w:iCs/>
          <w:szCs w:val="24"/>
          <w:lang w:val="lv-LV"/>
        </w:rPr>
        <w:tab/>
      </w:r>
      <w:r w:rsidRPr="00D55226">
        <w:rPr>
          <w:bCs/>
          <w:iCs/>
          <w:szCs w:val="24"/>
          <w:lang w:val="lv-LV"/>
        </w:rPr>
        <w:tab/>
      </w:r>
    </w:p>
    <w:p w14:paraId="1E95C852" w14:textId="1A4963BA" w:rsidR="00237F39" w:rsidRPr="00D55226" w:rsidRDefault="00961320" w:rsidP="0062050C">
      <w:pPr>
        <w:rPr>
          <w:b/>
          <w:szCs w:val="24"/>
          <w:lang w:val="lv-LV"/>
        </w:rPr>
      </w:pPr>
      <w:bookmarkStart w:id="0" w:name="_Hlk164169785"/>
      <w:r w:rsidRPr="00D55226">
        <w:rPr>
          <w:b/>
          <w:szCs w:val="24"/>
          <w:lang w:val="lv-LV"/>
        </w:rPr>
        <w:t xml:space="preserve">Par </w:t>
      </w:r>
      <w:r w:rsidR="00D55226" w:rsidRPr="00D55226">
        <w:rPr>
          <w:b/>
          <w:szCs w:val="24"/>
          <w:lang w:val="lv-LV"/>
        </w:rPr>
        <w:t xml:space="preserve">integrējošas diennakts nometnes Zemgales plānošanas reģiona ģimenēm, kuras audzina bērnus ar invaliditāti </w:t>
      </w:r>
      <w:r w:rsidR="001B4B12" w:rsidRPr="00D55226">
        <w:rPr>
          <w:b/>
          <w:szCs w:val="24"/>
          <w:lang w:val="lv-LV"/>
        </w:rPr>
        <w:t>organizēšanu</w:t>
      </w:r>
      <w:bookmarkEnd w:id="0"/>
    </w:p>
    <w:p w14:paraId="051C29F6" w14:textId="77777777" w:rsidR="0062050C" w:rsidRPr="00D55226" w:rsidRDefault="0062050C" w:rsidP="0062050C">
      <w:pPr>
        <w:rPr>
          <w:b/>
          <w:szCs w:val="24"/>
          <w:lang w:val="lv-LV"/>
        </w:rPr>
      </w:pPr>
    </w:p>
    <w:p w14:paraId="7332C4E2" w14:textId="70C25B19" w:rsidR="00237F39" w:rsidRPr="00D55226" w:rsidRDefault="00237F39" w:rsidP="00205C0C">
      <w:pPr>
        <w:ind w:firstLine="720"/>
        <w:jc w:val="both"/>
        <w:rPr>
          <w:bCs/>
          <w:iCs/>
          <w:color w:val="FF0000"/>
          <w:sz w:val="23"/>
          <w:szCs w:val="23"/>
          <w:lang w:val="lv-LV"/>
        </w:rPr>
      </w:pPr>
      <w:r w:rsidRPr="00D55226">
        <w:rPr>
          <w:lang w:val="lv-LV"/>
        </w:rPr>
        <w:t>Saskaņā ar</w:t>
      </w:r>
      <w:r w:rsidRPr="00D55226">
        <w:rPr>
          <w:color w:val="FF0000"/>
          <w:lang w:val="lv-LV"/>
        </w:rPr>
        <w:t xml:space="preserve"> </w:t>
      </w:r>
      <w:r w:rsidRPr="00D55226">
        <w:rPr>
          <w:lang w:val="lv-LV"/>
        </w:rPr>
        <w:t>Zemgales Plānošanas reģiona attīstības programmas 20</w:t>
      </w:r>
      <w:r w:rsidR="00205C0C" w:rsidRPr="00D55226">
        <w:rPr>
          <w:lang w:val="lv-LV"/>
        </w:rPr>
        <w:t>21</w:t>
      </w:r>
      <w:r w:rsidRPr="00D55226">
        <w:rPr>
          <w:lang w:val="lv-LV"/>
        </w:rPr>
        <w:t>-202</w:t>
      </w:r>
      <w:r w:rsidR="00205C0C" w:rsidRPr="00D55226">
        <w:rPr>
          <w:lang w:val="lv-LV"/>
        </w:rPr>
        <w:t>7</w:t>
      </w:r>
      <w:r w:rsidRPr="00D55226">
        <w:rPr>
          <w:lang w:val="lv-LV"/>
        </w:rPr>
        <w:t xml:space="preserve">. gadam vidēja termiņa </w:t>
      </w:r>
      <w:r w:rsidR="00D55226" w:rsidRPr="00D55226">
        <w:rPr>
          <w:lang w:val="lv-LV"/>
        </w:rPr>
        <w:t>2</w:t>
      </w:r>
      <w:r w:rsidRPr="00D55226">
        <w:rPr>
          <w:lang w:val="lv-LV"/>
        </w:rPr>
        <w:t xml:space="preserve">. prioritāti </w:t>
      </w:r>
      <w:r w:rsidR="00D55226" w:rsidRPr="00D55226">
        <w:rPr>
          <w:lang w:val="lv-LV"/>
        </w:rPr>
        <w:t>“Sociālā iekļaušana un veselības veicināšana</w:t>
      </w:r>
      <w:r w:rsidRPr="00D55226">
        <w:rPr>
          <w:lang w:val="lv-LV"/>
        </w:rPr>
        <w:t xml:space="preserve">” </w:t>
      </w:r>
      <w:r w:rsidR="00D55226" w:rsidRPr="00D55226">
        <w:rPr>
          <w:lang w:val="lv-LV"/>
        </w:rPr>
        <w:t>RV 2.1. Nodrošināt ilgtspējīgu sabiedrībā balstītu sociālo pakalpojumu attīstību reģionā, uzlabojot sociālo pakalpojumu pieejamību, kvalitāti un atbilstību reģiona iedzīvotāju vajadzībām</w:t>
      </w:r>
      <w:r w:rsidR="00D55226">
        <w:rPr>
          <w:lang w:val="lv-LV"/>
        </w:rPr>
        <w:t>,</w:t>
      </w:r>
      <w:r w:rsidR="00D55226" w:rsidRPr="00D55226">
        <w:rPr>
          <w:lang w:val="lv-LV"/>
        </w:rPr>
        <w:t xml:space="preserve"> </w:t>
      </w:r>
      <w:r w:rsidR="00205C0C" w:rsidRPr="00D55226">
        <w:rPr>
          <w:lang w:val="lv-LV"/>
        </w:rPr>
        <w:t>Rīcību</w:t>
      </w:r>
      <w:r w:rsidR="00D55226">
        <w:rPr>
          <w:lang w:val="lv-LV"/>
        </w:rPr>
        <w:t xml:space="preserve"> </w:t>
      </w:r>
      <w:r w:rsidR="00D55226" w:rsidRPr="00D55226">
        <w:rPr>
          <w:lang w:val="lv-LV"/>
        </w:rPr>
        <w:t>2</w:t>
      </w:r>
      <w:r w:rsidR="00205C0C" w:rsidRPr="00D55226">
        <w:rPr>
          <w:lang w:val="lv-LV"/>
        </w:rPr>
        <w:t>.</w:t>
      </w:r>
      <w:r w:rsidR="00D55226" w:rsidRPr="00D55226">
        <w:rPr>
          <w:lang w:val="lv-LV"/>
        </w:rPr>
        <w:t>1</w:t>
      </w:r>
      <w:r w:rsidR="00205C0C" w:rsidRPr="00D55226">
        <w:rPr>
          <w:lang w:val="lv-LV"/>
        </w:rPr>
        <w:t>.</w:t>
      </w:r>
      <w:r w:rsidR="00D55226" w:rsidRPr="00D55226">
        <w:rPr>
          <w:lang w:val="lv-LV"/>
        </w:rPr>
        <w:t>6</w:t>
      </w:r>
      <w:r w:rsidR="00205C0C" w:rsidRPr="00D55226">
        <w:rPr>
          <w:lang w:val="lv-LV"/>
        </w:rPr>
        <w:t>.</w:t>
      </w:r>
      <w:r w:rsidRPr="00D55226">
        <w:rPr>
          <w:lang w:val="lv-LV"/>
        </w:rPr>
        <w:t>„</w:t>
      </w:r>
      <w:r w:rsidR="00D55226" w:rsidRPr="00D55226">
        <w:rPr>
          <w:lang w:val="lv-LV"/>
        </w:rPr>
        <w:t xml:space="preserve"> </w:t>
      </w:r>
      <w:r w:rsidR="00D55226" w:rsidRPr="00D55226">
        <w:rPr>
          <w:bCs/>
          <w:iCs/>
          <w:sz w:val="23"/>
          <w:szCs w:val="23"/>
          <w:lang w:val="lv-LV"/>
        </w:rPr>
        <w:t>Uzlabot sociālās atstumtības riskam pakļauto iedzīvotāju iekļaušanos sabiedrībā</w:t>
      </w:r>
      <w:r w:rsidRPr="00D55226">
        <w:rPr>
          <w:lang w:val="lv-LV"/>
        </w:rPr>
        <w:t xml:space="preserve">”, Zemgales plānošanas reģiona attīstības padome </w:t>
      </w:r>
      <w:r w:rsidRPr="00D55226">
        <w:rPr>
          <w:b/>
          <w:lang w:val="lv-LV"/>
        </w:rPr>
        <w:t>n o l e m j:</w:t>
      </w:r>
    </w:p>
    <w:p w14:paraId="7DB7FCCC" w14:textId="77777777" w:rsidR="00237F39" w:rsidRPr="00D55226" w:rsidRDefault="00237F39" w:rsidP="00237F39">
      <w:pPr>
        <w:rPr>
          <w:b/>
          <w:color w:val="FF0000"/>
          <w:lang w:val="lv-LV"/>
        </w:rPr>
      </w:pPr>
    </w:p>
    <w:p w14:paraId="166A1121" w14:textId="1428CD5A" w:rsidR="00961320" w:rsidRPr="00D55226" w:rsidRDefault="00961320" w:rsidP="0062050C">
      <w:pPr>
        <w:numPr>
          <w:ilvl w:val="0"/>
          <w:numId w:val="6"/>
        </w:numPr>
        <w:jc w:val="both"/>
        <w:rPr>
          <w:bCs/>
          <w:szCs w:val="24"/>
          <w:lang w:val="lv-LV"/>
        </w:rPr>
      </w:pPr>
      <w:r w:rsidRPr="00D55226">
        <w:rPr>
          <w:lang w:val="lv-LV"/>
        </w:rPr>
        <w:t>Atbalstīt Zemgales plānošanas reģiona</w:t>
      </w:r>
      <w:r w:rsidR="00205C0C" w:rsidRPr="00D55226">
        <w:rPr>
          <w:lang w:val="lv-LV"/>
        </w:rPr>
        <w:t xml:space="preserve"> </w:t>
      </w:r>
      <w:r w:rsidR="00D55226" w:rsidRPr="00D55226">
        <w:rPr>
          <w:b/>
          <w:bCs/>
          <w:lang w:val="lv-LV"/>
        </w:rPr>
        <w:t>integrējošas diennakts nometnes Zemgales plānošanas reģiona ģimenēm, kuras audzina bērnus ar invaliditāti organizēšanu</w:t>
      </w:r>
      <w:r w:rsidR="0062050C" w:rsidRPr="00D55226">
        <w:rPr>
          <w:bCs/>
          <w:szCs w:val="24"/>
          <w:lang w:val="lv-LV"/>
        </w:rPr>
        <w:t xml:space="preserve"> (turpmāk – </w:t>
      </w:r>
      <w:r w:rsidR="00D55226" w:rsidRPr="00D55226">
        <w:rPr>
          <w:bCs/>
          <w:szCs w:val="24"/>
          <w:lang w:val="lv-LV"/>
        </w:rPr>
        <w:t xml:space="preserve">Integrējoša </w:t>
      </w:r>
      <w:r w:rsidR="0062050C" w:rsidRPr="00D55226">
        <w:rPr>
          <w:bCs/>
          <w:szCs w:val="24"/>
          <w:lang w:val="lv-LV"/>
        </w:rPr>
        <w:t>aktivitāte</w:t>
      </w:r>
      <w:r w:rsidR="002D2134" w:rsidRPr="00D55226">
        <w:rPr>
          <w:bCs/>
          <w:szCs w:val="24"/>
          <w:lang w:val="lv-LV"/>
        </w:rPr>
        <w:t>) 202</w:t>
      </w:r>
      <w:r w:rsidR="00393740">
        <w:rPr>
          <w:bCs/>
          <w:szCs w:val="24"/>
          <w:lang w:val="lv-LV"/>
        </w:rPr>
        <w:t>5</w:t>
      </w:r>
      <w:r w:rsidR="002D2134" w:rsidRPr="00D55226">
        <w:rPr>
          <w:bCs/>
          <w:szCs w:val="24"/>
          <w:lang w:val="lv-LV"/>
        </w:rPr>
        <w:t>. gadā.</w:t>
      </w:r>
    </w:p>
    <w:p w14:paraId="131C70B0" w14:textId="77777777" w:rsidR="00961320" w:rsidRPr="00D55226" w:rsidRDefault="00961320" w:rsidP="0023056C">
      <w:pPr>
        <w:jc w:val="both"/>
        <w:rPr>
          <w:szCs w:val="24"/>
          <w:lang w:val="lv-LV"/>
        </w:rPr>
      </w:pPr>
    </w:p>
    <w:p w14:paraId="451BC630" w14:textId="026E6803" w:rsidR="00961320" w:rsidRPr="00D55226" w:rsidRDefault="00D55226" w:rsidP="00961320">
      <w:pPr>
        <w:numPr>
          <w:ilvl w:val="0"/>
          <w:numId w:val="6"/>
        </w:numPr>
        <w:jc w:val="both"/>
        <w:rPr>
          <w:szCs w:val="24"/>
          <w:lang w:val="lv-LV"/>
        </w:rPr>
      </w:pPr>
      <w:r w:rsidRPr="00D55226">
        <w:rPr>
          <w:szCs w:val="24"/>
          <w:lang w:val="lv-LV"/>
        </w:rPr>
        <w:t>Integrējošas a</w:t>
      </w:r>
      <w:r w:rsidR="0062050C" w:rsidRPr="00D55226">
        <w:rPr>
          <w:szCs w:val="24"/>
          <w:lang w:val="lv-LV"/>
        </w:rPr>
        <w:t>ktivitāt</w:t>
      </w:r>
      <w:r w:rsidRPr="00D55226">
        <w:rPr>
          <w:szCs w:val="24"/>
          <w:lang w:val="lv-LV"/>
        </w:rPr>
        <w:t>e</w:t>
      </w:r>
      <w:r w:rsidR="0062050C" w:rsidRPr="00D55226">
        <w:rPr>
          <w:szCs w:val="24"/>
          <w:lang w:val="lv-LV"/>
        </w:rPr>
        <w:t xml:space="preserve">s </w:t>
      </w:r>
      <w:r w:rsidRPr="00D55226">
        <w:rPr>
          <w:szCs w:val="24"/>
          <w:lang w:val="lv-LV"/>
        </w:rPr>
        <w:t>organizēšanas n</w:t>
      </w:r>
      <w:r w:rsidR="0062050C" w:rsidRPr="00D55226">
        <w:rPr>
          <w:szCs w:val="24"/>
          <w:lang w:val="lv-LV"/>
        </w:rPr>
        <w:t>odrošināšanu</w:t>
      </w:r>
      <w:r w:rsidR="00961320" w:rsidRPr="00D55226">
        <w:rPr>
          <w:szCs w:val="24"/>
          <w:lang w:val="lv-LV"/>
        </w:rPr>
        <w:t xml:space="preserve"> finansēt no pašvaldību dotācijām Zemgales plānošanas reģionam līdz </w:t>
      </w:r>
      <w:r w:rsidR="00BB63E7" w:rsidRPr="00D55226">
        <w:rPr>
          <w:szCs w:val="24"/>
          <w:lang w:val="lv-LV"/>
        </w:rPr>
        <w:t>1</w:t>
      </w:r>
      <w:r w:rsidR="00393740">
        <w:rPr>
          <w:szCs w:val="24"/>
          <w:lang w:val="lv-LV"/>
        </w:rPr>
        <w:t>3</w:t>
      </w:r>
      <w:r w:rsidR="003A232F" w:rsidRPr="00D55226">
        <w:rPr>
          <w:szCs w:val="24"/>
          <w:lang w:val="lv-LV"/>
        </w:rPr>
        <w:t xml:space="preserve"> </w:t>
      </w:r>
      <w:r w:rsidRPr="00D55226">
        <w:rPr>
          <w:szCs w:val="24"/>
          <w:lang w:val="lv-LV"/>
        </w:rPr>
        <w:t>0</w:t>
      </w:r>
      <w:r w:rsidR="00BB63E7" w:rsidRPr="00D55226">
        <w:rPr>
          <w:szCs w:val="24"/>
          <w:lang w:val="lv-LV"/>
        </w:rPr>
        <w:t>00</w:t>
      </w:r>
      <w:r w:rsidR="00961320" w:rsidRPr="00D55226">
        <w:rPr>
          <w:szCs w:val="24"/>
          <w:lang w:val="lv-LV"/>
        </w:rPr>
        <w:t xml:space="preserve"> EUR apmērā.</w:t>
      </w:r>
    </w:p>
    <w:p w14:paraId="558EE665" w14:textId="77777777" w:rsidR="00961320" w:rsidRPr="00D55226" w:rsidRDefault="00961320" w:rsidP="00961320">
      <w:pPr>
        <w:pStyle w:val="Sarakstarindkopa"/>
        <w:rPr>
          <w:szCs w:val="24"/>
          <w:lang w:val="lv-LV"/>
        </w:rPr>
      </w:pPr>
    </w:p>
    <w:p w14:paraId="66298B0E" w14:textId="77777777" w:rsidR="00961320" w:rsidRPr="00D55226" w:rsidRDefault="00961320" w:rsidP="00961320">
      <w:pPr>
        <w:numPr>
          <w:ilvl w:val="0"/>
          <w:numId w:val="6"/>
        </w:numPr>
        <w:jc w:val="both"/>
        <w:rPr>
          <w:szCs w:val="24"/>
          <w:lang w:val="lv-LV"/>
        </w:rPr>
      </w:pPr>
      <w:r w:rsidRPr="00D55226">
        <w:rPr>
          <w:szCs w:val="24"/>
          <w:lang w:val="lv-LV"/>
        </w:rPr>
        <w:t xml:space="preserve">Kontroli par lēmuma izpildi uzdot Zemgales plānošanas reģiona izpilddirektoram Valdim Veipam. </w:t>
      </w:r>
    </w:p>
    <w:p w14:paraId="62C8742C" w14:textId="77777777" w:rsidR="00961320" w:rsidRPr="00D55226" w:rsidRDefault="00961320" w:rsidP="00961320">
      <w:pPr>
        <w:ind w:left="720"/>
        <w:rPr>
          <w:color w:val="FF0000"/>
          <w:szCs w:val="24"/>
          <w:lang w:val="lv-LV"/>
        </w:rPr>
      </w:pPr>
    </w:p>
    <w:p w14:paraId="3F1D9EE4" w14:textId="77777777" w:rsidR="00F3746C" w:rsidRPr="00D55226" w:rsidRDefault="00F3746C" w:rsidP="00F3746C">
      <w:pPr>
        <w:rPr>
          <w:color w:val="000000"/>
          <w:szCs w:val="24"/>
          <w:lang w:val="lv-LV"/>
        </w:rPr>
      </w:pPr>
    </w:p>
    <w:p w14:paraId="6E6561AC" w14:textId="337B60C5" w:rsidR="00F3746C" w:rsidRPr="00D55226" w:rsidRDefault="00F3746C" w:rsidP="00F3746C">
      <w:pPr>
        <w:jc w:val="both"/>
        <w:rPr>
          <w:sz w:val="22"/>
          <w:lang w:val="lv-LV"/>
        </w:rPr>
      </w:pPr>
      <w:r w:rsidRPr="00D55226">
        <w:rPr>
          <w:sz w:val="22"/>
          <w:lang w:val="lv-LV"/>
        </w:rPr>
        <w:t>Padomes priekšsēdētājs</w:t>
      </w:r>
      <w:r w:rsidRPr="00D55226">
        <w:rPr>
          <w:sz w:val="22"/>
          <w:lang w:val="lv-LV"/>
        </w:rPr>
        <w:tab/>
      </w:r>
      <w:r w:rsidRPr="00D55226">
        <w:rPr>
          <w:sz w:val="22"/>
          <w:lang w:val="lv-LV"/>
        </w:rPr>
        <w:tab/>
      </w:r>
      <w:r w:rsidR="00C05BCC" w:rsidRPr="00D55226">
        <w:rPr>
          <w:sz w:val="22"/>
          <w:lang w:val="lv-LV"/>
        </w:rPr>
        <w:tab/>
      </w:r>
      <w:r w:rsidR="00C05BCC" w:rsidRPr="00D55226">
        <w:rPr>
          <w:sz w:val="22"/>
          <w:lang w:val="lv-LV"/>
        </w:rPr>
        <w:tab/>
      </w:r>
      <w:r w:rsidRPr="00D55226">
        <w:rPr>
          <w:sz w:val="22"/>
          <w:lang w:val="lv-LV"/>
        </w:rPr>
        <w:tab/>
      </w:r>
      <w:r w:rsidR="00C05BCC" w:rsidRPr="00D55226">
        <w:rPr>
          <w:sz w:val="22"/>
          <w:lang w:val="lv-LV"/>
        </w:rPr>
        <w:t>A.OKMANIS</w:t>
      </w:r>
    </w:p>
    <w:p w14:paraId="42610350" w14:textId="1F3C3225" w:rsidR="00F3746C" w:rsidRPr="00D55226" w:rsidRDefault="00F3746C" w:rsidP="00F3746C">
      <w:pPr>
        <w:jc w:val="both"/>
        <w:rPr>
          <w:sz w:val="22"/>
          <w:lang w:val="lv-LV"/>
        </w:rPr>
      </w:pPr>
    </w:p>
    <w:p w14:paraId="1EC8E968" w14:textId="77777777" w:rsidR="00F3746C" w:rsidRPr="00D55226" w:rsidRDefault="00F3746C" w:rsidP="00F3746C">
      <w:pPr>
        <w:rPr>
          <w:color w:val="000000"/>
          <w:szCs w:val="24"/>
          <w:lang w:val="lv-LV"/>
        </w:rPr>
      </w:pPr>
    </w:p>
    <w:p w14:paraId="1CAF105A" w14:textId="77777777" w:rsidR="00F3746C" w:rsidRPr="00D55226" w:rsidRDefault="00F3746C" w:rsidP="00F3746C">
      <w:pPr>
        <w:rPr>
          <w:color w:val="000000"/>
          <w:szCs w:val="24"/>
          <w:lang w:val="lv-LV"/>
        </w:rPr>
      </w:pPr>
      <w:r w:rsidRPr="00D55226">
        <w:rPr>
          <w:i/>
          <w:color w:val="000000"/>
          <w:szCs w:val="24"/>
          <w:u w:val="single"/>
          <w:lang w:val="lv-LV"/>
        </w:rPr>
        <w:t>Izsūtīt:</w:t>
      </w:r>
      <w:r w:rsidRPr="00D55226">
        <w:rPr>
          <w:i/>
          <w:color w:val="000000"/>
          <w:szCs w:val="24"/>
          <w:lang w:val="lv-LV"/>
        </w:rPr>
        <w:t xml:space="preserve"> lietā</w:t>
      </w:r>
      <w:r w:rsidR="004A6825" w:rsidRPr="00D55226">
        <w:rPr>
          <w:i/>
          <w:color w:val="000000"/>
          <w:szCs w:val="24"/>
          <w:lang w:val="lv-LV"/>
        </w:rPr>
        <w:t>.</w:t>
      </w:r>
    </w:p>
    <w:p w14:paraId="031310CF" w14:textId="77777777" w:rsidR="0055308D" w:rsidRPr="00D55226" w:rsidRDefault="0055308D" w:rsidP="0055308D">
      <w:pPr>
        <w:rPr>
          <w:i/>
          <w:szCs w:val="24"/>
          <w:lang w:val="lv-LV"/>
        </w:rPr>
      </w:pPr>
    </w:p>
    <w:p w14:paraId="0D788CF3" w14:textId="77777777" w:rsidR="00AF27F4" w:rsidRPr="00D55226" w:rsidRDefault="00AF27F4" w:rsidP="00070D5B">
      <w:pPr>
        <w:pStyle w:val="Bezatstarpm"/>
        <w:rPr>
          <w:b/>
          <w:i/>
          <w:sz w:val="22"/>
          <w:u w:val="single"/>
        </w:rPr>
      </w:pPr>
    </w:p>
    <w:p w14:paraId="64C3FF26" w14:textId="77777777" w:rsidR="00013260" w:rsidRPr="00D55226" w:rsidRDefault="00013260" w:rsidP="00070D5B">
      <w:pPr>
        <w:pStyle w:val="Bezatstarpm"/>
        <w:rPr>
          <w:b/>
          <w:i/>
          <w:sz w:val="22"/>
          <w:u w:val="single"/>
        </w:rPr>
      </w:pPr>
    </w:p>
    <w:p w14:paraId="2699A9FA" w14:textId="545868B9" w:rsidR="00205C0C" w:rsidRDefault="00205C0C" w:rsidP="00070D5B">
      <w:pPr>
        <w:pStyle w:val="Bezatstarpm"/>
        <w:rPr>
          <w:b/>
          <w:i/>
          <w:sz w:val="22"/>
          <w:u w:val="single"/>
        </w:rPr>
      </w:pPr>
    </w:p>
    <w:p w14:paraId="5EB669A8" w14:textId="170033D1" w:rsidR="00CD75B9" w:rsidRDefault="00CD75B9" w:rsidP="00070D5B">
      <w:pPr>
        <w:pStyle w:val="Bezatstarpm"/>
        <w:rPr>
          <w:b/>
          <w:i/>
          <w:sz w:val="22"/>
          <w:u w:val="single"/>
        </w:rPr>
      </w:pPr>
    </w:p>
    <w:p w14:paraId="7DD08DF9" w14:textId="44E37A60" w:rsidR="00CD75B9" w:rsidRDefault="00CD75B9" w:rsidP="00070D5B">
      <w:pPr>
        <w:pStyle w:val="Bezatstarpm"/>
        <w:rPr>
          <w:b/>
          <w:i/>
          <w:sz w:val="22"/>
          <w:u w:val="single"/>
        </w:rPr>
      </w:pPr>
    </w:p>
    <w:p w14:paraId="65DA8486" w14:textId="77777777" w:rsidR="00CD75B9" w:rsidRPr="00D55226" w:rsidRDefault="00CD75B9" w:rsidP="00070D5B">
      <w:pPr>
        <w:pStyle w:val="Bezatstarpm"/>
        <w:rPr>
          <w:b/>
          <w:i/>
          <w:sz w:val="22"/>
          <w:u w:val="single"/>
        </w:rPr>
      </w:pPr>
    </w:p>
    <w:p w14:paraId="51484B3A" w14:textId="77777777" w:rsidR="00032107" w:rsidRPr="00D55226" w:rsidRDefault="00032107" w:rsidP="00070D5B">
      <w:pPr>
        <w:pStyle w:val="Bezatstarpm"/>
        <w:rPr>
          <w:b/>
          <w:i/>
          <w:sz w:val="22"/>
          <w:u w:val="single"/>
        </w:rPr>
      </w:pPr>
    </w:p>
    <w:p w14:paraId="465662D5" w14:textId="77777777" w:rsidR="00237F39" w:rsidRPr="00D55226" w:rsidRDefault="00961320" w:rsidP="00237F39">
      <w:pPr>
        <w:jc w:val="right"/>
        <w:rPr>
          <w:sz w:val="22"/>
          <w:lang w:val="lv-LV"/>
        </w:rPr>
      </w:pPr>
      <w:r w:rsidRPr="00D55226">
        <w:rPr>
          <w:sz w:val="22"/>
          <w:lang w:val="lv-LV"/>
        </w:rPr>
        <w:lastRenderedPageBreak/>
        <w:t>P</w:t>
      </w:r>
      <w:r w:rsidR="00237F39" w:rsidRPr="00D55226">
        <w:rPr>
          <w:sz w:val="22"/>
          <w:lang w:val="lv-LV"/>
        </w:rPr>
        <w:t xml:space="preserve">ielikums  </w:t>
      </w:r>
    </w:p>
    <w:p w14:paraId="7B1A6F66" w14:textId="31C9A1B7" w:rsidR="00237F39" w:rsidRPr="00D55226" w:rsidRDefault="00615E55" w:rsidP="00237F39">
      <w:pPr>
        <w:jc w:val="right"/>
        <w:rPr>
          <w:sz w:val="22"/>
          <w:lang w:val="lv-LV"/>
        </w:rPr>
      </w:pPr>
      <w:r w:rsidRPr="00D55226">
        <w:rPr>
          <w:sz w:val="22"/>
          <w:lang w:val="lv-LV"/>
        </w:rPr>
        <w:t xml:space="preserve">ZPRAP </w:t>
      </w:r>
      <w:r w:rsidR="00CD75B9">
        <w:rPr>
          <w:sz w:val="22"/>
          <w:lang w:val="lv-LV"/>
        </w:rPr>
        <w:t>18.</w:t>
      </w:r>
      <w:r w:rsidR="001B4B12" w:rsidRPr="00D55226">
        <w:rPr>
          <w:sz w:val="22"/>
          <w:lang w:val="lv-LV"/>
        </w:rPr>
        <w:t>0</w:t>
      </w:r>
      <w:r w:rsidR="00393740">
        <w:rPr>
          <w:sz w:val="22"/>
          <w:lang w:val="lv-LV"/>
        </w:rPr>
        <w:t>3</w:t>
      </w:r>
      <w:r w:rsidR="001B4B12" w:rsidRPr="00D55226">
        <w:rPr>
          <w:sz w:val="22"/>
          <w:lang w:val="lv-LV"/>
        </w:rPr>
        <w:t>.202</w:t>
      </w:r>
      <w:r w:rsidR="00393740">
        <w:rPr>
          <w:sz w:val="22"/>
          <w:lang w:val="lv-LV"/>
        </w:rPr>
        <w:t>5</w:t>
      </w:r>
      <w:r w:rsidR="00237F39" w:rsidRPr="00D55226">
        <w:rPr>
          <w:sz w:val="22"/>
          <w:lang w:val="lv-LV"/>
        </w:rPr>
        <w:t>., lēmumam Nr.</w:t>
      </w:r>
      <w:r w:rsidRPr="00D55226">
        <w:rPr>
          <w:sz w:val="22"/>
          <w:lang w:val="lv-LV"/>
        </w:rPr>
        <w:t xml:space="preserve"> </w:t>
      </w:r>
      <w:r w:rsidR="00CD75B9">
        <w:rPr>
          <w:sz w:val="22"/>
          <w:lang w:val="lv-LV"/>
        </w:rPr>
        <w:t>171.</w:t>
      </w:r>
      <w:r w:rsidR="00237F39" w:rsidRPr="00D55226">
        <w:rPr>
          <w:sz w:val="22"/>
          <w:lang w:val="lv-LV"/>
        </w:rPr>
        <w:t xml:space="preserve"> prot. Nr.</w:t>
      </w:r>
      <w:r w:rsidR="00CD75B9">
        <w:rPr>
          <w:sz w:val="22"/>
          <w:lang w:val="lv-LV"/>
        </w:rPr>
        <w:t>42</w:t>
      </w:r>
      <w:r w:rsidRPr="00D55226">
        <w:rPr>
          <w:sz w:val="22"/>
          <w:lang w:val="lv-LV"/>
        </w:rPr>
        <w:t xml:space="preserve"> </w:t>
      </w:r>
      <w:r w:rsidR="00237F39" w:rsidRPr="00D55226">
        <w:rPr>
          <w:sz w:val="22"/>
          <w:lang w:val="lv-LV"/>
        </w:rPr>
        <w:t>.</w:t>
      </w:r>
    </w:p>
    <w:p w14:paraId="40309D15" w14:textId="77777777" w:rsidR="00237F39" w:rsidRPr="00D55226" w:rsidRDefault="00237F39" w:rsidP="00237F39">
      <w:pPr>
        <w:jc w:val="right"/>
        <w:rPr>
          <w:color w:val="FF0000"/>
          <w:sz w:val="22"/>
          <w:lang w:val="lv-LV"/>
        </w:rPr>
      </w:pPr>
    </w:p>
    <w:p w14:paraId="78E80042" w14:textId="77777777" w:rsidR="00CB5B86" w:rsidRPr="00D55226" w:rsidRDefault="00CB5B86" w:rsidP="00841581">
      <w:pPr>
        <w:rPr>
          <w:b/>
          <w:lang w:val="lv-LV"/>
        </w:rPr>
      </w:pPr>
    </w:p>
    <w:p w14:paraId="3FA4500C" w14:textId="1B2E10E0" w:rsidR="00961320" w:rsidRPr="00D55226" w:rsidRDefault="00961320" w:rsidP="00961320">
      <w:pPr>
        <w:ind w:firstLine="360"/>
        <w:jc w:val="center"/>
        <w:rPr>
          <w:b/>
          <w:lang w:val="lv-LV"/>
        </w:rPr>
      </w:pPr>
      <w:r w:rsidRPr="00D55226">
        <w:rPr>
          <w:b/>
          <w:lang w:val="lv-LV"/>
        </w:rPr>
        <w:t xml:space="preserve">Izdevumu </w:t>
      </w:r>
      <w:r w:rsidR="0062050C" w:rsidRPr="00D55226">
        <w:rPr>
          <w:b/>
          <w:lang w:val="lv-LV"/>
        </w:rPr>
        <w:t xml:space="preserve">darba uzdevums un </w:t>
      </w:r>
      <w:r w:rsidR="00205C0C" w:rsidRPr="00D55226">
        <w:rPr>
          <w:b/>
          <w:lang w:val="lv-LV"/>
        </w:rPr>
        <w:t xml:space="preserve">aptuvenā </w:t>
      </w:r>
      <w:r w:rsidRPr="00D55226">
        <w:rPr>
          <w:b/>
          <w:lang w:val="lv-LV"/>
        </w:rPr>
        <w:t>tāme lēmuma izpildei</w:t>
      </w:r>
    </w:p>
    <w:p w14:paraId="1D9FA4D1" w14:textId="77777777" w:rsidR="00961320" w:rsidRPr="00D55226" w:rsidRDefault="00961320" w:rsidP="00961320">
      <w:pPr>
        <w:ind w:firstLine="360"/>
        <w:rPr>
          <w:lang w:val="lv-LV"/>
        </w:rPr>
      </w:pPr>
    </w:p>
    <w:p w14:paraId="581E64F6" w14:textId="77777777" w:rsidR="00D55226" w:rsidRPr="00D55226" w:rsidRDefault="00D55226" w:rsidP="00D55226">
      <w:pPr>
        <w:numPr>
          <w:ilvl w:val="0"/>
          <w:numId w:val="39"/>
        </w:numPr>
        <w:tabs>
          <w:tab w:val="left" w:pos="567"/>
        </w:tabs>
        <w:suppressAutoHyphens/>
        <w:ind w:leftChars="-1" w:left="567" w:hangingChars="236" w:hanging="569"/>
        <w:contextualSpacing/>
        <w:jc w:val="both"/>
        <w:textDirection w:val="btLr"/>
        <w:textAlignment w:val="top"/>
        <w:outlineLvl w:val="0"/>
        <w:rPr>
          <w:rFonts w:eastAsia="Times New Roman"/>
          <w:position w:val="-1"/>
          <w:szCs w:val="24"/>
          <w:lang w:val="lv-LV"/>
        </w:rPr>
      </w:pPr>
      <w:r w:rsidRPr="00D55226">
        <w:rPr>
          <w:rFonts w:eastAsia="Times New Roman"/>
          <w:b/>
          <w:position w:val="-1"/>
          <w:szCs w:val="24"/>
          <w:lang w:val="lv-LV"/>
        </w:rPr>
        <w:t xml:space="preserve">Mērķa grupa: </w:t>
      </w:r>
      <w:r w:rsidRPr="00D55226">
        <w:rPr>
          <w:rFonts w:eastAsia="Times New Roman"/>
          <w:position w:val="-1"/>
          <w:szCs w:val="24"/>
          <w:lang w:val="lv-LV"/>
        </w:rPr>
        <w:t>Bērni ar FT vecumā līdz 17 gadiem (ieskaitot), kuriem ir noteikta invaliditāte un kuri dzīvo ģimenēs, un viņu ģimenes locekļi vecāki/likumiskie pārstāvji un audžuģimenes, māsas, brāļi līdz 17 gadiem (ieskaitot).</w:t>
      </w:r>
    </w:p>
    <w:p w14:paraId="211423EF" w14:textId="77777777" w:rsidR="00D55226" w:rsidRPr="00D55226" w:rsidRDefault="00D55226" w:rsidP="00D55226">
      <w:pPr>
        <w:tabs>
          <w:tab w:val="left" w:pos="284"/>
          <w:tab w:val="left" w:pos="567"/>
        </w:tabs>
        <w:suppressAutoHyphens/>
        <w:contextualSpacing/>
        <w:jc w:val="both"/>
        <w:textDirection w:val="btLr"/>
        <w:textAlignment w:val="top"/>
        <w:outlineLvl w:val="0"/>
        <w:rPr>
          <w:rFonts w:eastAsia="Times New Roman"/>
          <w:position w:val="-1"/>
          <w:szCs w:val="24"/>
          <w:lang w:val="lv-LV"/>
        </w:rPr>
      </w:pPr>
    </w:p>
    <w:p w14:paraId="1CB35740" w14:textId="77777777" w:rsidR="00D55226" w:rsidRPr="00D55226" w:rsidRDefault="00D55226" w:rsidP="00D55226">
      <w:pPr>
        <w:numPr>
          <w:ilvl w:val="0"/>
          <w:numId w:val="39"/>
        </w:numPr>
        <w:tabs>
          <w:tab w:val="left" w:pos="567"/>
        </w:tabs>
        <w:suppressAutoHyphens/>
        <w:ind w:left="564" w:hangingChars="234" w:hanging="564"/>
        <w:contextualSpacing/>
        <w:jc w:val="both"/>
        <w:textDirection w:val="btLr"/>
        <w:textAlignment w:val="top"/>
        <w:outlineLvl w:val="0"/>
        <w:rPr>
          <w:rFonts w:eastAsia="Times New Roman"/>
          <w:position w:val="-1"/>
          <w:szCs w:val="24"/>
          <w:lang w:val="lv-LV"/>
        </w:rPr>
      </w:pPr>
      <w:r w:rsidRPr="00D55226">
        <w:rPr>
          <w:rFonts w:eastAsia="Times New Roman"/>
          <w:b/>
          <w:position w:val="-1"/>
          <w:szCs w:val="24"/>
          <w:lang w:val="lv-LV"/>
        </w:rPr>
        <w:t>Nometnes mērķi</w:t>
      </w:r>
    </w:p>
    <w:p w14:paraId="2726FA68" w14:textId="77777777" w:rsidR="00D55226" w:rsidRPr="00D55226" w:rsidRDefault="00D55226" w:rsidP="00D55226">
      <w:pPr>
        <w:numPr>
          <w:ilvl w:val="1"/>
          <w:numId w:val="39"/>
        </w:numPr>
        <w:tabs>
          <w:tab w:val="left" w:pos="709"/>
        </w:tabs>
        <w:suppressAutoHyphens/>
        <w:ind w:leftChars="71" w:left="592" w:hangingChars="176" w:hanging="422"/>
        <w:contextualSpacing/>
        <w:jc w:val="both"/>
        <w:textDirection w:val="btLr"/>
        <w:textAlignment w:val="top"/>
        <w:outlineLvl w:val="0"/>
        <w:rPr>
          <w:rFonts w:eastAsia="Times New Roman"/>
          <w:position w:val="-1"/>
          <w:szCs w:val="24"/>
          <w:lang w:val="lv-LV"/>
        </w:rPr>
      </w:pPr>
      <w:r w:rsidRPr="00D55226">
        <w:rPr>
          <w:rFonts w:eastAsia="Times New Roman"/>
          <w:position w:val="-1"/>
          <w:szCs w:val="24"/>
          <w:lang w:val="lv-LV"/>
        </w:rPr>
        <w:t xml:space="preserve">Veicināt bērnu ar FT integrāciju sabiedrībā, dodot viņiem iespēju kopā ar ģimeni būt ārpus ierastās vides, apgūt jaunu pieredzi, prasmes un zināšanas; </w:t>
      </w:r>
    </w:p>
    <w:p w14:paraId="1D613E8D" w14:textId="77777777" w:rsidR="00D55226" w:rsidRPr="00D55226" w:rsidRDefault="00D55226" w:rsidP="00D55226">
      <w:pPr>
        <w:numPr>
          <w:ilvl w:val="1"/>
          <w:numId w:val="39"/>
        </w:numPr>
        <w:tabs>
          <w:tab w:val="left" w:pos="709"/>
        </w:tabs>
        <w:suppressAutoHyphens/>
        <w:ind w:leftChars="71" w:left="592" w:hangingChars="176" w:hanging="422"/>
        <w:contextualSpacing/>
        <w:jc w:val="both"/>
        <w:textDirection w:val="btLr"/>
        <w:textAlignment w:val="top"/>
        <w:outlineLvl w:val="0"/>
        <w:rPr>
          <w:rFonts w:eastAsia="Times New Roman"/>
          <w:position w:val="-1"/>
          <w:szCs w:val="24"/>
          <w:lang w:val="lv-LV"/>
        </w:rPr>
      </w:pPr>
      <w:r w:rsidRPr="00D55226">
        <w:rPr>
          <w:rFonts w:eastAsia="Times New Roman"/>
          <w:position w:val="-1"/>
          <w:szCs w:val="24"/>
          <w:lang w:val="lv-LV"/>
        </w:rPr>
        <w:t xml:space="preserve">Veidot bērniem ar FT jaunas prasmes un iemaņas, dot iespēju iegūt pieredzi piedalīties vasaras nometnē; </w:t>
      </w:r>
    </w:p>
    <w:p w14:paraId="36A967BD" w14:textId="77777777" w:rsidR="00D55226" w:rsidRPr="00D55226" w:rsidRDefault="00D55226" w:rsidP="00D55226">
      <w:pPr>
        <w:numPr>
          <w:ilvl w:val="1"/>
          <w:numId w:val="39"/>
        </w:numPr>
        <w:tabs>
          <w:tab w:val="left" w:pos="709"/>
        </w:tabs>
        <w:suppressAutoHyphens/>
        <w:ind w:leftChars="71" w:left="592" w:hangingChars="176" w:hanging="422"/>
        <w:contextualSpacing/>
        <w:jc w:val="both"/>
        <w:textDirection w:val="btLr"/>
        <w:textAlignment w:val="top"/>
        <w:outlineLvl w:val="0"/>
        <w:rPr>
          <w:rFonts w:eastAsia="Times New Roman"/>
          <w:position w:val="-1"/>
          <w:szCs w:val="24"/>
          <w:lang w:val="lv-LV"/>
        </w:rPr>
      </w:pPr>
      <w:r w:rsidRPr="00D55226">
        <w:rPr>
          <w:rFonts w:eastAsia="Times New Roman"/>
          <w:position w:val="-1"/>
          <w:szCs w:val="24"/>
          <w:lang w:val="lv-LV"/>
        </w:rPr>
        <w:t xml:space="preserve">Stiprināt bērnu ar FT vecāku un audžuģimeņu kopienu un piedāvāt viņiem atpūtu; </w:t>
      </w:r>
    </w:p>
    <w:p w14:paraId="1BFD8033" w14:textId="77777777" w:rsidR="00D55226" w:rsidRPr="00D55226" w:rsidRDefault="00D55226" w:rsidP="00D55226">
      <w:pPr>
        <w:numPr>
          <w:ilvl w:val="1"/>
          <w:numId w:val="39"/>
        </w:numPr>
        <w:tabs>
          <w:tab w:val="left" w:pos="709"/>
        </w:tabs>
        <w:suppressAutoHyphens/>
        <w:ind w:leftChars="71" w:left="592" w:hangingChars="176" w:hanging="422"/>
        <w:contextualSpacing/>
        <w:jc w:val="both"/>
        <w:textDirection w:val="btLr"/>
        <w:textAlignment w:val="top"/>
        <w:outlineLvl w:val="0"/>
        <w:rPr>
          <w:rFonts w:eastAsia="Times New Roman"/>
          <w:position w:val="-1"/>
          <w:szCs w:val="24"/>
          <w:lang w:val="lv-LV"/>
        </w:rPr>
      </w:pPr>
      <w:r w:rsidRPr="00D55226">
        <w:rPr>
          <w:rFonts w:eastAsia="Times New Roman"/>
          <w:position w:val="-1"/>
          <w:szCs w:val="24"/>
          <w:lang w:val="lv-LV"/>
        </w:rPr>
        <w:t xml:space="preserve">Sniegt emocionālu atbalstu bērnu ar FT vecākiem/likumiskajiem pārstāvjiem un audžuģimenēm, māsām un brāļiem; </w:t>
      </w:r>
    </w:p>
    <w:p w14:paraId="672BE364" w14:textId="77777777" w:rsidR="00D55226" w:rsidRPr="00D55226" w:rsidRDefault="00D55226" w:rsidP="00D55226">
      <w:pPr>
        <w:numPr>
          <w:ilvl w:val="1"/>
          <w:numId w:val="39"/>
        </w:numPr>
        <w:tabs>
          <w:tab w:val="left" w:pos="709"/>
        </w:tabs>
        <w:suppressAutoHyphens/>
        <w:ind w:leftChars="71" w:left="592" w:hangingChars="176" w:hanging="422"/>
        <w:contextualSpacing/>
        <w:jc w:val="both"/>
        <w:textDirection w:val="btLr"/>
        <w:textAlignment w:val="top"/>
        <w:outlineLvl w:val="0"/>
        <w:rPr>
          <w:rFonts w:eastAsia="Times New Roman"/>
          <w:position w:val="-1"/>
          <w:szCs w:val="24"/>
          <w:lang w:val="lv-LV"/>
        </w:rPr>
      </w:pPr>
      <w:r w:rsidRPr="00D55226">
        <w:rPr>
          <w:rFonts w:eastAsia="Times New Roman"/>
          <w:position w:val="-1"/>
          <w:szCs w:val="24"/>
          <w:lang w:val="lv-LV"/>
        </w:rPr>
        <w:t>Veicināt bērnu ar FT un viņu ģimenes locekļu kopīgu, veselīgu, saturīgu un aktīvu brīvā laika pavadīšanu.</w:t>
      </w:r>
    </w:p>
    <w:p w14:paraId="19BF5C61" w14:textId="77777777" w:rsidR="00D55226" w:rsidRPr="00D55226" w:rsidRDefault="00D55226" w:rsidP="00D55226">
      <w:pPr>
        <w:tabs>
          <w:tab w:val="left" w:pos="709"/>
        </w:tabs>
        <w:suppressAutoHyphens/>
        <w:ind w:left="709" w:hanging="425"/>
        <w:contextualSpacing/>
        <w:jc w:val="both"/>
        <w:textDirection w:val="btLr"/>
        <w:textAlignment w:val="top"/>
        <w:outlineLvl w:val="0"/>
        <w:rPr>
          <w:rFonts w:eastAsia="Times New Roman"/>
          <w:position w:val="-1"/>
          <w:szCs w:val="24"/>
          <w:lang w:val="lv-LV"/>
        </w:rPr>
      </w:pPr>
    </w:p>
    <w:p w14:paraId="4931E334" w14:textId="37D8DF92" w:rsidR="00D7778F" w:rsidRDefault="00D55226" w:rsidP="00D7778F">
      <w:pPr>
        <w:numPr>
          <w:ilvl w:val="0"/>
          <w:numId w:val="39"/>
        </w:numPr>
        <w:tabs>
          <w:tab w:val="left" w:pos="567"/>
        </w:tabs>
        <w:suppressAutoHyphens/>
        <w:ind w:leftChars="-1" w:left="0" w:hangingChars="1" w:hanging="2"/>
        <w:contextualSpacing/>
        <w:jc w:val="both"/>
        <w:textDirection w:val="btLr"/>
        <w:textAlignment w:val="top"/>
        <w:outlineLvl w:val="0"/>
        <w:rPr>
          <w:rFonts w:eastAsia="Times New Roman"/>
          <w:position w:val="-1"/>
          <w:szCs w:val="24"/>
          <w:lang w:val="lv-LV"/>
        </w:rPr>
      </w:pPr>
      <w:r w:rsidRPr="00D7778F">
        <w:rPr>
          <w:rFonts w:eastAsia="Times New Roman"/>
          <w:b/>
          <w:position w:val="-1"/>
          <w:szCs w:val="24"/>
          <w:lang w:val="lv-LV"/>
        </w:rPr>
        <w:t>Norises laiks</w:t>
      </w:r>
      <w:r w:rsidRPr="00D7778F">
        <w:rPr>
          <w:rFonts w:eastAsia="Times New Roman"/>
          <w:position w:val="-1"/>
          <w:szCs w:val="24"/>
          <w:lang w:val="lv-LV"/>
        </w:rPr>
        <w:t xml:space="preserve"> – 4 (četras) dienas un 3 (trīs) naktis, laika periodā no </w:t>
      </w:r>
      <w:r w:rsidRPr="00D7778F">
        <w:rPr>
          <w:rFonts w:eastAsia="Times New Roman"/>
          <w:b/>
          <w:bCs/>
          <w:position w:val="-1"/>
          <w:szCs w:val="24"/>
          <w:lang w:val="lv-LV"/>
        </w:rPr>
        <w:t>202</w:t>
      </w:r>
      <w:r w:rsidR="00393740">
        <w:rPr>
          <w:rFonts w:eastAsia="Times New Roman"/>
          <w:b/>
          <w:bCs/>
          <w:position w:val="-1"/>
          <w:szCs w:val="24"/>
          <w:lang w:val="lv-LV"/>
        </w:rPr>
        <w:t>5</w:t>
      </w:r>
      <w:r w:rsidRPr="00D7778F">
        <w:rPr>
          <w:rFonts w:eastAsia="Times New Roman"/>
          <w:b/>
          <w:bCs/>
          <w:position w:val="-1"/>
          <w:szCs w:val="24"/>
          <w:lang w:val="lv-LV"/>
        </w:rPr>
        <w:t>. gada 1.</w:t>
      </w:r>
      <w:r w:rsidR="00D7778F">
        <w:rPr>
          <w:rFonts w:eastAsia="Times New Roman"/>
          <w:b/>
          <w:bCs/>
          <w:position w:val="-1"/>
          <w:szCs w:val="24"/>
          <w:lang w:val="lv-LV"/>
        </w:rPr>
        <w:t xml:space="preserve"> </w:t>
      </w:r>
      <w:r w:rsidRPr="00D7778F">
        <w:rPr>
          <w:rFonts w:eastAsia="Times New Roman"/>
          <w:b/>
          <w:bCs/>
          <w:position w:val="-1"/>
          <w:szCs w:val="24"/>
          <w:lang w:val="lv-LV"/>
        </w:rPr>
        <w:t>jū</w:t>
      </w:r>
      <w:r w:rsidR="00393740">
        <w:rPr>
          <w:rFonts w:eastAsia="Times New Roman"/>
          <w:b/>
          <w:bCs/>
          <w:position w:val="-1"/>
          <w:szCs w:val="24"/>
          <w:lang w:val="lv-LV"/>
        </w:rPr>
        <w:t>nij</w:t>
      </w:r>
      <w:r w:rsidRPr="00D7778F">
        <w:rPr>
          <w:rFonts w:eastAsia="Times New Roman"/>
          <w:b/>
          <w:bCs/>
          <w:position w:val="-1"/>
          <w:szCs w:val="24"/>
          <w:lang w:val="lv-LV"/>
        </w:rPr>
        <w:t>a līdz 31. oktobrim</w:t>
      </w:r>
      <w:r w:rsidRPr="00D7778F">
        <w:rPr>
          <w:rFonts w:eastAsia="Times New Roman"/>
          <w:position w:val="-1"/>
          <w:szCs w:val="24"/>
          <w:lang w:val="lv-LV"/>
        </w:rPr>
        <w:t xml:space="preserve"> uz sekojošiem nosacījumiem</w:t>
      </w:r>
    </w:p>
    <w:p w14:paraId="0E67FFE6" w14:textId="77777777" w:rsidR="00D7778F" w:rsidRDefault="00D7778F" w:rsidP="00D7778F">
      <w:pPr>
        <w:tabs>
          <w:tab w:val="left" w:pos="567"/>
        </w:tabs>
        <w:suppressAutoHyphens/>
        <w:contextualSpacing/>
        <w:jc w:val="both"/>
        <w:textDirection w:val="btLr"/>
        <w:textAlignment w:val="top"/>
        <w:outlineLvl w:val="0"/>
        <w:rPr>
          <w:rFonts w:eastAsia="Times New Roman"/>
          <w:position w:val="-1"/>
          <w:szCs w:val="24"/>
          <w:lang w:val="lv-LV"/>
        </w:rPr>
      </w:pPr>
    </w:p>
    <w:p w14:paraId="65BF8964" w14:textId="67C9F110" w:rsidR="00D55226" w:rsidRDefault="00D55226" w:rsidP="00D7778F">
      <w:pPr>
        <w:numPr>
          <w:ilvl w:val="0"/>
          <w:numId w:val="39"/>
        </w:numPr>
        <w:tabs>
          <w:tab w:val="left" w:pos="567"/>
        </w:tabs>
        <w:suppressAutoHyphens/>
        <w:ind w:leftChars="-1" w:left="0" w:hangingChars="1" w:hanging="2"/>
        <w:contextualSpacing/>
        <w:jc w:val="both"/>
        <w:textDirection w:val="btLr"/>
        <w:textAlignment w:val="top"/>
        <w:outlineLvl w:val="0"/>
        <w:rPr>
          <w:rFonts w:eastAsia="Times New Roman"/>
          <w:position w:val="-1"/>
          <w:szCs w:val="24"/>
          <w:lang w:val="lv-LV"/>
        </w:rPr>
      </w:pPr>
      <w:r w:rsidRPr="00D7778F">
        <w:rPr>
          <w:rFonts w:eastAsia="Times New Roman"/>
          <w:b/>
          <w:position w:val="-1"/>
          <w:szCs w:val="24"/>
          <w:lang w:val="lv-LV"/>
        </w:rPr>
        <w:t xml:space="preserve">Dalībnieku skaits: </w:t>
      </w:r>
      <w:r w:rsidRPr="00D7778F">
        <w:rPr>
          <w:rFonts w:eastAsia="Times New Roman"/>
          <w:position w:val="-1"/>
          <w:szCs w:val="24"/>
          <w:lang w:val="lv-LV"/>
        </w:rPr>
        <w:t xml:space="preserve">Nometnē </w:t>
      </w:r>
      <w:r w:rsidRPr="00D7778F">
        <w:rPr>
          <w:rFonts w:eastAsia="Times New Roman"/>
          <w:b/>
          <w:bCs/>
          <w:position w:val="-1"/>
          <w:szCs w:val="24"/>
          <w:lang w:val="lv-LV"/>
        </w:rPr>
        <w:t>40 dalībnieki</w:t>
      </w:r>
      <w:r w:rsidRPr="00D7778F">
        <w:rPr>
          <w:rFonts w:eastAsia="Times New Roman"/>
          <w:position w:val="-1"/>
          <w:szCs w:val="24"/>
          <w:lang w:val="lv-LV"/>
        </w:rPr>
        <w:t>. Indikatīvi Nometnē piedalīsies 10 - 20 bērni, kuriem ir noteikta invaliditāte (ir funkcionāli traucējumi), bet pārējie dalībnieki – viņu ģimenes locekļi.</w:t>
      </w:r>
    </w:p>
    <w:p w14:paraId="183D8308" w14:textId="77777777" w:rsidR="00D7778F" w:rsidRDefault="00D7778F" w:rsidP="00D7778F">
      <w:pPr>
        <w:pStyle w:val="Sarakstarindkopa"/>
        <w:rPr>
          <w:rFonts w:eastAsia="Times New Roman"/>
          <w:position w:val="-1"/>
          <w:szCs w:val="24"/>
          <w:lang w:val="lv-LV"/>
        </w:rPr>
      </w:pPr>
    </w:p>
    <w:p w14:paraId="0E421573" w14:textId="7C0B1316" w:rsidR="00D7778F" w:rsidRPr="00D7778F" w:rsidRDefault="00D7778F" w:rsidP="00D7778F">
      <w:pPr>
        <w:numPr>
          <w:ilvl w:val="0"/>
          <w:numId w:val="39"/>
        </w:numPr>
        <w:tabs>
          <w:tab w:val="left" w:pos="567"/>
        </w:tabs>
        <w:suppressAutoHyphens/>
        <w:ind w:leftChars="-1" w:left="0" w:hangingChars="1" w:hanging="2"/>
        <w:contextualSpacing/>
        <w:jc w:val="both"/>
        <w:textDirection w:val="btLr"/>
        <w:textAlignment w:val="top"/>
        <w:outlineLvl w:val="0"/>
        <w:rPr>
          <w:rFonts w:eastAsia="Times New Roman"/>
          <w:b/>
          <w:bCs/>
          <w:position w:val="-1"/>
          <w:szCs w:val="24"/>
          <w:lang w:val="lv-LV"/>
        </w:rPr>
      </w:pPr>
      <w:r w:rsidRPr="00D7778F">
        <w:rPr>
          <w:rFonts w:eastAsia="Times New Roman"/>
          <w:b/>
          <w:bCs/>
          <w:position w:val="-1"/>
          <w:szCs w:val="24"/>
          <w:lang w:val="lv-LV"/>
        </w:rPr>
        <w:t>Provizoriskā tāme.</w:t>
      </w:r>
    </w:p>
    <w:p w14:paraId="1D4D1911" w14:textId="77777777" w:rsidR="00531083" w:rsidRPr="00D55226" w:rsidRDefault="00531083" w:rsidP="00CB5B86">
      <w:pPr>
        <w:rPr>
          <w:i/>
          <w:sz w:val="22"/>
          <w:lang w:val="lv-LV"/>
        </w:rPr>
      </w:pPr>
    </w:p>
    <w:tbl>
      <w:tblPr>
        <w:tblW w:w="9634" w:type="dxa"/>
        <w:tblInd w:w="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9"/>
        <w:gridCol w:w="6870"/>
        <w:gridCol w:w="1985"/>
      </w:tblGrid>
      <w:tr w:rsidR="00D7778F" w:rsidRPr="00D7778F" w14:paraId="05E681A7" w14:textId="77777777" w:rsidTr="00457C00">
        <w:tc>
          <w:tcPr>
            <w:tcW w:w="779" w:type="dxa"/>
            <w:shd w:val="clear" w:color="auto" w:fill="FFCC99"/>
          </w:tcPr>
          <w:p w14:paraId="4BC62252" w14:textId="77777777" w:rsidR="00D7778F" w:rsidRPr="00D7778F" w:rsidRDefault="00D7778F" w:rsidP="00457C00">
            <w:pPr>
              <w:pBdr>
                <w:between w:val="nil"/>
              </w:pBdr>
              <w:jc w:val="both"/>
              <w:rPr>
                <w:rFonts w:eastAsia="Times New Roman"/>
                <w:b/>
                <w:color w:val="000000"/>
                <w:szCs w:val="24"/>
                <w:lang w:val="lv-LV" w:eastAsia="en-GB"/>
              </w:rPr>
            </w:pPr>
            <w:r w:rsidRPr="00D7778F">
              <w:rPr>
                <w:rFonts w:eastAsia="Times New Roman"/>
                <w:b/>
                <w:color w:val="000000"/>
                <w:szCs w:val="24"/>
                <w:lang w:val="lv-LV" w:eastAsia="en-GB"/>
              </w:rPr>
              <w:t>Nr.</w:t>
            </w:r>
          </w:p>
          <w:p w14:paraId="0B1F7C48" w14:textId="77777777" w:rsidR="00D7778F" w:rsidRPr="00D7778F" w:rsidRDefault="00D7778F" w:rsidP="00457C00">
            <w:pPr>
              <w:pBdr>
                <w:between w:val="nil"/>
              </w:pBdr>
              <w:jc w:val="both"/>
              <w:rPr>
                <w:rFonts w:eastAsia="Times New Roman"/>
                <w:color w:val="000000"/>
                <w:szCs w:val="24"/>
                <w:lang w:val="lv-LV" w:eastAsia="en-GB"/>
              </w:rPr>
            </w:pPr>
            <w:r w:rsidRPr="00D7778F">
              <w:rPr>
                <w:rFonts w:eastAsia="Times New Roman"/>
                <w:b/>
                <w:color w:val="000000"/>
                <w:szCs w:val="24"/>
                <w:lang w:val="lv-LV" w:eastAsia="en-GB"/>
              </w:rPr>
              <w:t>p.k.</w:t>
            </w:r>
          </w:p>
        </w:tc>
        <w:tc>
          <w:tcPr>
            <w:tcW w:w="6870" w:type="dxa"/>
            <w:shd w:val="clear" w:color="auto" w:fill="FFCC99"/>
          </w:tcPr>
          <w:p w14:paraId="51EF9D7D" w14:textId="0B543FD0" w:rsidR="00D7778F" w:rsidRPr="00D7778F" w:rsidRDefault="00D7778F" w:rsidP="00457C00">
            <w:pPr>
              <w:pBdr>
                <w:between w:val="nil"/>
              </w:pBdr>
              <w:jc w:val="both"/>
              <w:rPr>
                <w:rFonts w:eastAsia="Times New Roman"/>
                <w:b/>
                <w:color w:val="000000"/>
                <w:szCs w:val="24"/>
                <w:lang w:val="lv-LV" w:eastAsia="en-GB"/>
              </w:rPr>
            </w:pPr>
            <w:r w:rsidRPr="00D7778F">
              <w:rPr>
                <w:rFonts w:eastAsia="Times New Roman"/>
                <w:b/>
                <w:color w:val="000000"/>
                <w:szCs w:val="24"/>
                <w:lang w:val="lv-LV" w:eastAsia="en-GB"/>
              </w:rPr>
              <w:t>Budžeta pozīcijas nosaukums/īss apraksts</w:t>
            </w:r>
          </w:p>
        </w:tc>
        <w:tc>
          <w:tcPr>
            <w:tcW w:w="1985" w:type="dxa"/>
            <w:shd w:val="clear" w:color="auto" w:fill="FFCC99"/>
          </w:tcPr>
          <w:p w14:paraId="0445D419" w14:textId="23DD2F0E" w:rsidR="00D7778F" w:rsidRPr="00D7778F" w:rsidRDefault="00D7778F" w:rsidP="00457C00">
            <w:pPr>
              <w:pBdr>
                <w:between w:val="nil"/>
              </w:pBdr>
              <w:jc w:val="both"/>
              <w:rPr>
                <w:rFonts w:eastAsia="Times New Roman"/>
                <w:color w:val="000000"/>
                <w:szCs w:val="24"/>
                <w:lang w:val="lv-LV" w:eastAsia="en-GB"/>
              </w:rPr>
            </w:pPr>
            <w:r>
              <w:rPr>
                <w:rFonts w:eastAsia="Times New Roman"/>
                <w:b/>
                <w:color w:val="000000"/>
                <w:szCs w:val="24"/>
                <w:lang w:val="lv-LV" w:eastAsia="en-GB"/>
              </w:rPr>
              <w:t xml:space="preserve">Summa </w:t>
            </w:r>
            <w:r w:rsidRPr="00D7778F">
              <w:rPr>
                <w:rFonts w:eastAsia="Times New Roman"/>
                <w:b/>
                <w:color w:val="000000"/>
                <w:szCs w:val="24"/>
                <w:lang w:val="lv-LV" w:eastAsia="en-GB"/>
              </w:rPr>
              <w:t>EUR</w:t>
            </w:r>
          </w:p>
        </w:tc>
      </w:tr>
      <w:tr w:rsidR="00D7778F" w:rsidRPr="00D7778F" w14:paraId="018E04EE" w14:textId="77777777" w:rsidTr="00457C00">
        <w:tc>
          <w:tcPr>
            <w:tcW w:w="779" w:type="dxa"/>
          </w:tcPr>
          <w:p w14:paraId="77088A7A" w14:textId="77777777" w:rsidR="00D7778F" w:rsidRPr="00D7778F" w:rsidRDefault="00D7778F" w:rsidP="00457C00">
            <w:pPr>
              <w:pBdr>
                <w:between w:val="nil"/>
              </w:pBdr>
              <w:jc w:val="both"/>
              <w:rPr>
                <w:rFonts w:eastAsia="Times New Roman"/>
                <w:color w:val="000000"/>
                <w:szCs w:val="24"/>
                <w:lang w:val="lv-LV" w:eastAsia="en-GB"/>
              </w:rPr>
            </w:pPr>
            <w:r w:rsidRPr="00D7778F">
              <w:rPr>
                <w:rFonts w:eastAsia="Times New Roman"/>
                <w:color w:val="000000"/>
                <w:szCs w:val="24"/>
                <w:lang w:val="lv-LV" w:eastAsia="en-GB"/>
              </w:rPr>
              <w:t>1.</w:t>
            </w:r>
          </w:p>
        </w:tc>
        <w:tc>
          <w:tcPr>
            <w:tcW w:w="6870" w:type="dxa"/>
          </w:tcPr>
          <w:p w14:paraId="1DB56DF9" w14:textId="77777777" w:rsidR="00D7778F" w:rsidRPr="00D7778F" w:rsidRDefault="00D7778F" w:rsidP="00457C00">
            <w:pPr>
              <w:pBdr>
                <w:between w:val="nil"/>
              </w:pBdr>
              <w:jc w:val="both"/>
              <w:rPr>
                <w:rFonts w:eastAsia="Times New Roman"/>
                <w:color w:val="000000"/>
                <w:szCs w:val="24"/>
                <w:lang w:val="lv-LV" w:eastAsia="en-GB"/>
              </w:rPr>
            </w:pPr>
            <w:r w:rsidRPr="00D7778F">
              <w:rPr>
                <w:rFonts w:eastAsia="Times New Roman"/>
                <w:color w:val="000000"/>
                <w:szCs w:val="24"/>
                <w:lang w:val="lv-LV" w:eastAsia="en-GB"/>
              </w:rPr>
              <w:t xml:space="preserve">Atalgojums ( darbinieki, piesaistītie speciālisti un nodarbību vadītāji) </w:t>
            </w:r>
          </w:p>
        </w:tc>
        <w:tc>
          <w:tcPr>
            <w:tcW w:w="1985" w:type="dxa"/>
          </w:tcPr>
          <w:p w14:paraId="5448A27A" w14:textId="0B1E7505" w:rsidR="00D7778F" w:rsidRPr="00D7778F" w:rsidRDefault="00D7778F" w:rsidP="00457C00">
            <w:pPr>
              <w:pBdr>
                <w:between w:val="nil"/>
              </w:pBdr>
              <w:jc w:val="both"/>
              <w:rPr>
                <w:rFonts w:eastAsia="Times New Roman"/>
                <w:szCs w:val="24"/>
                <w:lang w:val="lv-LV" w:eastAsia="en-GB"/>
              </w:rPr>
            </w:pPr>
            <w:r>
              <w:rPr>
                <w:rFonts w:eastAsia="Times New Roman"/>
                <w:szCs w:val="24"/>
                <w:lang w:val="lv-LV" w:eastAsia="en-GB"/>
              </w:rPr>
              <w:t>6</w:t>
            </w:r>
            <w:r w:rsidRPr="00D7778F">
              <w:rPr>
                <w:rFonts w:eastAsia="Times New Roman"/>
                <w:szCs w:val="24"/>
                <w:lang w:val="lv-LV" w:eastAsia="en-GB"/>
              </w:rPr>
              <w:t xml:space="preserve"> </w:t>
            </w:r>
            <w:r w:rsidR="00393740">
              <w:rPr>
                <w:rFonts w:eastAsia="Times New Roman"/>
                <w:szCs w:val="24"/>
                <w:lang w:val="lv-LV" w:eastAsia="en-GB"/>
              </w:rPr>
              <w:t>0</w:t>
            </w:r>
            <w:r w:rsidRPr="00D7778F">
              <w:rPr>
                <w:rFonts w:eastAsia="Times New Roman"/>
                <w:szCs w:val="24"/>
                <w:lang w:val="lv-LV" w:eastAsia="en-GB"/>
              </w:rPr>
              <w:t>00,00</w:t>
            </w:r>
          </w:p>
        </w:tc>
      </w:tr>
      <w:tr w:rsidR="00D7778F" w:rsidRPr="00D7778F" w14:paraId="008DE58F" w14:textId="77777777" w:rsidTr="00457C00">
        <w:tc>
          <w:tcPr>
            <w:tcW w:w="779" w:type="dxa"/>
          </w:tcPr>
          <w:p w14:paraId="405FD370" w14:textId="77777777" w:rsidR="00D7778F" w:rsidRPr="00D7778F" w:rsidRDefault="00D7778F" w:rsidP="00457C00">
            <w:pPr>
              <w:pBdr>
                <w:between w:val="nil"/>
              </w:pBdr>
              <w:jc w:val="both"/>
              <w:rPr>
                <w:rFonts w:eastAsia="Times New Roman"/>
                <w:color w:val="000000"/>
                <w:szCs w:val="24"/>
                <w:lang w:val="lv-LV" w:eastAsia="en-GB"/>
              </w:rPr>
            </w:pPr>
            <w:r w:rsidRPr="00D7778F">
              <w:rPr>
                <w:rFonts w:eastAsia="Times New Roman"/>
                <w:color w:val="000000"/>
                <w:szCs w:val="24"/>
                <w:lang w:val="lv-LV" w:eastAsia="en-GB"/>
              </w:rPr>
              <w:t>2.</w:t>
            </w:r>
          </w:p>
        </w:tc>
        <w:tc>
          <w:tcPr>
            <w:tcW w:w="6870" w:type="dxa"/>
          </w:tcPr>
          <w:p w14:paraId="373F3346" w14:textId="77777777" w:rsidR="00D7778F" w:rsidRPr="00D7778F" w:rsidRDefault="00D7778F" w:rsidP="00457C00">
            <w:pPr>
              <w:pBdr>
                <w:between w:val="nil"/>
              </w:pBdr>
              <w:jc w:val="both"/>
              <w:rPr>
                <w:rFonts w:eastAsia="Times New Roman"/>
                <w:color w:val="000000"/>
                <w:szCs w:val="24"/>
                <w:lang w:val="lv-LV" w:eastAsia="en-GB"/>
              </w:rPr>
            </w:pPr>
            <w:r w:rsidRPr="00D7778F">
              <w:rPr>
                <w:rFonts w:eastAsia="Times New Roman"/>
                <w:color w:val="000000"/>
                <w:szCs w:val="24"/>
                <w:lang w:val="lv-LV" w:eastAsia="en-GB"/>
              </w:rPr>
              <w:t>Ēdināšana</w:t>
            </w:r>
          </w:p>
        </w:tc>
        <w:tc>
          <w:tcPr>
            <w:tcW w:w="1985" w:type="dxa"/>
          </w:tcPr>
          <w:p w14:paraId="0E9EE398" w14:textId="0C8A3DF8" w:rsidR="00D7778F" w:rsidRPr="00D7778F" w:rsidRDefault="00D7778F" w:rsidP="00457C00">
            <w:pPr>
              <w:pBdr>
                <w:between w:val="nil"/>
              </w:pBdr>
              <w:jc w:val="both"/>
              <w:rPr>
                <w:rFonts w:eastAsia="Times New Roman"/>
                <w:szCs w:val="24"/>
                <w:lang w:val="lv-LV" w:eastAsia="en-GB"/>
              </w:rPr>
            </w:pPr>
            <w:r>
              <w:rPr>
                <w:rFonts w:eastAsia="Times New Roman"/>
                <w:szCs w:val="24"/>
                <w:lang w:val="lv-LV" w:eastAsia="en-GB"/>
              </w:rPr>
              <w:t>4</w:t>
            </w:r>
            <w:r w:rsidRPr="00D7778F">
              <w:rPr>
                <w:rFonts w:eastAsia="Times New Roman"/>
                <w:szCs w:val="24"/>
                <w:lang w:val="lv-LV" w:eastAsia="en-GB"/>
              </w:rPr>
              <w:t xml:space="preserve"> </w:t>
            </w:r>
            <w:r w:rsidR="00393740">
              <w:rPr>
                <w:rFonts w:eastAsia="Times New Roman"/>
                <w:szCs w:val="24"/>
                <w:lang w:val="lv-LV" w:eastAsia="en-GB"/>
              </w:rPr>
              <w:t>3</w:t>
            </w:r>
            <w:r w:rsidRPr="00D7778F">
              <w:rPr>
                <w:rFonts w:eastAsia="Times New Roman"/>
                <w:szCs w:val="24"/>
                <w:lang w:val="lv-LV" w:eastAsia="en-GB"/>
              </w:rPr>
              <w:t>00,00</w:t>
            </w:r>
          </w:p>
        </w:tc>
      </w:tr>
      <w:tr w:rsidR="00D7778F" w:rsidRPr="00D7778F" w14:paraId="3FA4C174" w14:textId="77777777" w:rsidTr="00457C00">
        <w:tc>
          <w:tcPr>
            <w:tcW w:w="779" w:type="dxa"/>
          </w:tcPr>
          <w:p w14:paraId="5EAC6049" w14:textId="77777777" w:rsidR="00D7778F" w:rsidRPr="00D7778F" w:rsidRDefault="00D7778F" w:rsidP="00457C00">
            <w:pPr>
              <w:pBdr>
                <w:between w:val="nil"/>
              </w:pBdr>
              <w:jc w:val="both"/>
              <w:rPr>
                <w:rFonts w:eastAsia="Times New Roman"/>
                <w:color w:val="000000"/>
                <w:szCs w:val="24"/>
                <w:lang w:val="lv-LV" w:eastAsia="en-GB"/>
              </w:rPr>
            </w:pPr>
            <w:r w:rsidRPr="00D7778F">
              <w:rPr>
                <w:rFonts w:eastAsia="Times New Roman"/>
                <w:color w:val="000000"/>
                <w:szCs w:val="24"/>
                <w:lang w:val="lv-LV" w:eastAsia="en-GB"/>
              </w:rPr>
              <w:t>3.</w:t>
            </w:r>
          </w:p>
        </w:tc>
        <w:tc>
          <w:tcPr>
            <w:tcW w:w="6870" w:type="dxa"/>
          </w:tcPr>
          <w:p w14:paraId="15F6B959" w14:textId="77777777" w:rsidR="00D7778F" w:rsidRPr="00D7778F" w:rsidRDefault="00D7778F" w:rsidP="00457C00">
            <w:pPr>
              <w:pBdr>
                <w:between w:val="nil"/>
              </w:pBdr>
              <w:jc w:val="both"/>
              <w:rPr>
                <w:rFonts w:eastAsia="Times New Roman"/>
                <w:color w:val="000000"/>
                <w:szCs w:val="24"/>
                <w:lang w:val="lv-LV" w:eastAsia="en-GB"/>
              </w:rPr>
            </w:pPr>
            <w:r w:rsidRPr="00D7778F">
              <w:rPr>
                <w:rFonts w:eastAsia="Times New Roman"/>
                <w:color w:val="000000"/>
                <w:szCs w:val="24"/>
                <w:lang w:val="lv-LV" w:eastAsia="en-GB"/>
              </w:rPr>
              <w:t>Dzīvošanas izmaksas + papildus telpu izmantošana nodarbībām</w:t>
            </w:r>
          </w:p>
        </w:tc>
        <w:tc>
          <w:tcPr>
            <w:tcW w:w="1985" w:type="dxa"/>
          </w:tcPr>
          <w:p w14:paraId="35314EB2" w14:textId="6E552A11" w:rsidR="00D7778F" w:rsidRPr="00D7778F" w:rsidRDefault="00D7778F" w:rsidP="00457C00">
            <w:pPr>
              <w:pBdr>
                <w:between w:val="nil"/>
              </w:pBdr>
              <w:jc w:val="both"/>
              <w:rPr>
                <w:rFonts w:eastAsia="Times New Roman"/>
                <w:szCs w:val="24"/>
                <w:lang w:val="lv-LV" w:eastAsia="en-GB"/>
              </w:rPr>
            </w:pPr>
            <w:r w:rsidRPr="00D7778F">
              <w:rPr>
                <w:rFonts w:eastAsia="Times New Roman"/>
                <w:szCs w:val="24"/>
                <w:lang w:val="lv-LV" w:eastAsia="en-GB"/>
              </w:rPr>
              <w:t xml:space="preserve">1 </w:t>
            </w:r>
            <w:r w:rsidR="00393740">
              <w:rPr>
                <w:rFonts w:eastAsia="Times New Roman"/>
                <w:szCs w:val="24"/>
                <w:lang w:val="lv-LV" w:eastAsia="en-GB"/>
              </w:rPr>
              <w:t>0</w:t>
            </w:r>
            <w:r w:rsidRPr="00D7778F">
              <w:rPr>
                <w:rFonts w:eastAsia="Times New Roman"/>
                <w:szCs w:val="24"/>
                <w:lang w:val="lv-LV" w:eastAsia="en-GB"/>
              </w:rPr>
              <w:t>00,00</w:t>
            </w:r>
          </w:p>
        </w:tc>
      </w:tr>
      <w:tr w:rsidR="00D7778F" w:rsidRPr="00D7778F" w14:paraId="7A7486CE" w14:textId="77777777" w:rsidTr="00457C00">
        <w:tc>
          <w:tcPr>
            <w:tcW w:w="779" w:type="dxa"/>
          </w:tcPr>
          <w:p w14:paraId="2E9E6139" w14:textId="77777777" w:rsidR="00D7778F" w:rsidRPr="00D7778F" w:rsidRDefault="00D7778F" w:rsidP="00457C00">
            <w:pPr>
              <w:pBdr>
                <w:between w:val="nil"/>
              </w:pBdr>
              <w:jc w:val="both"/>
              <w:rPr>
                <w:rFonts w:eastAsia="Times New Roman"/>
                <w:color w:val="000000"/>
                <w:szCs w:val="24"/>
                <w:lang w:val="lv-LV" w:eastAsia="en-GB"/>
              </w:rPr>
            </w:pPr>
            <w:r w:rsidRPr="00D7778F">
              <w:rPr>
                <w:rFonts w:eastAsia="Times New Roman"/>
                <w:color w:val="000000"/>
                <w:szCs w:val="24"/>
                <w:lang w:val="lv-LV" w:eastAsia="en-GB"/>
              </w:rPr>
              <w:t>4.</w:t>
            </w:r>
          </w:p>
        </w:tc>
        <w:tc>
          <w:tcPr>
            <w:tcW w:w="6870" w:type="dxa"/>
          </w:tcPr>
          <w:p w14:paraId="0D0498A2" w14:textId="77777777" w:rsidR="00D7778F" w:rsidRPr="00D7778F" w:rsidRDefault="00D7778F" w:rsidP="00457C00">
            <w:pPr>
              <w:pBdr>
                <w:between w:val="nil"/>
              </w:pBdr>
              <w:jc w:val="both"/>
              <w:rPr>
                <w:rFonts w:eastAsia="Times New Roman"/>
                <w:color w:val="000000"/>
                <w:szCs w:val="24"/>
                <w:lang w:val="lv-LV" w:eastAsia="en-GB"/>
              </w:rPr>
            </w:pPr>
            <w:r w:rsidRPr="00D7778F">
              <w:rPr>
                <w:rFonts w:eastAsia="Times New Roman"/>
                <w:color w:val="000000"/>
                <w:szCs w:val="24"/>
                <w:lang w:val="lv-LV" w:eastAsia="en-GB"/>
              </w:rPr>
              <w:t>Administratīvās izmaksas ( materiālu iegāde, dokumentu sagatavošana, dezinfekcija, u.c.)</w:t>
            </w:r>
          </w:p>
        </w:tc>
        <w:tc>
          <w:tcPr>
            <w:tcW w:w="1985" w:type="dxa"/>
          </w:tcPr>
          <w:p w14:paraId="046038ED" w14:textId="10E884EC" w:rsidR="00D7778F" w:rsidRPr="00D7778F" w:rsidRDefault="00393740" w:rsidP="00457C00">
            <w:pPr>
              <w:pBdr>
                <w:between w:val="nil"/>
              </w:pBdr>
              <w:jc w:val="both"/>
              <w:rPr>
                <w:rFonts w:eastAsia="Times New Roman"/>
                <w:szCs w:val="24"/>
                <w:lang w:val="lv-LV" w:eastAsia="en-GB"/>
              </w:rPr>
            </w:pPr>
            <w:r>
              <w:rPr>
                <w:rFonts w:eastAsia="Times New Roman"/>
                <w:szCs w:val="24"/>
                <w:lang w:val="lv-LV" w:eastAsia="en-GB"/>
              </w:rPr>
              <w:t>1</w:t>
            </w:r>
            <w:r w:rsidR="00D7778F" w:rsidRPr="00D7778F">
              <w:rPr>
                <w:rFonts w:eastAsia="Times New Roman"/>
                <w:szCs w:val="24"/>
                <w:lang w:val="lv-LV" w:eastAsia="en-GB"/>
              </w:rPr>
              <w:t xml:space="preserve"> 000,00</w:t>
            </w:r>
          </w:p>
        </w:tc>
      </w:tr>
      <w:tr w:rsidR="00D7778F" w:rsidRPr="00D7778F" w14:paraId="69E5A66D" w14:textId="77777777" w:rsidTr="00457C00">
        <w:tc>
          <w:tcPr>
            <w:tcW w:w="779" w:type="dxa"/>
          </w:tcPr>
          <w:p w14:paraId="63647B34" w14:textId="77777777" w:rsidR="00D7778F" w:rsidRPr="00D7778F" w:rsidRDefault="00D7778F" w:rsidP="00457C00">
            <w:pPr>
              <w:pBdr>
                <w:between w:val="nil"/>
              </w:pBdr>
              <w:jc w:val="both"/>
              <w:rPr>
                <w:rFonts w:eastAsia="Times New Roman"/>
                <w:color w:val="000000"/>
                <w:szCs w:val="24"/>
                <w:lang w:val="lv-LV" w:eastAsia="en-GB"/>
              </w:rPr>
            </w:pPr>
            <w:r w:rsidRPr="00D7778F">
              <w:rPr>
                <w:rFonts w:eastAsia="Times New Roman"/>
                <w:color w:val="000000"/>
                <w:szCs w:val="24"/>
                <w:lang w:val="lv-LV" w:eastAsia="en-GB"/>
              </w:rPr>
              <w:t>5.</w:t>
            </w:r>
          </w:p>
        </w:tc>
        <w:tc>
          <w:tcPr>
            <w:tcW w:w="6870" w:type="dxa"/>
          </w:tcPr>
          <w:p w14:paraId="20D76929" w14:textId="77777777" w:rsidR="00D7778F" w:rsidRPr="00D7778F" w:rsidRDefault="00D7778F" w:rsidP="00457C00">
            <w:pPr>
              <w:pBdr>
                <w:between w:val="nil"/>
              </w:pBdr>
              <w:jc w:val="both"/>
              <w:rPr>
                <w:rFonts w:eastAsia="Times New Roman"/>
                <w:color w:val="000000"/>
                <w:szCs w:val="24"/>
                <w:lang w:val="lv-LV" w:eastAsia="en-GB"/>
              </w:rPr>
            </w:pPr>
            <w:r w:rsidRPr="00D7778F">
              <w:rPr>
                <w:rFonts w:eastAsia="Times New Roman"/>
                <w:color w:val="000000"/>
                <w:szCs w:val="24"/>
                <w:lang w:val="lv-LV" w:eastAsia="en-GB"/>
              </w:rPr>
              <w:t>Ceļa izdevumi ( audzinātājiem un nodarbību vadītājiem)</w:t>
            </w:r>
          </w:p>
        </w:tc>
        <w:tc>
          <w:tcPr>
            <w:tcW w:w="1985" w:type="dxa"/>
          </w:tcPr>
          <w:p w14:paraId="02EA199F" w14:textId="77777777" w:rsidR="00D7778F" w:rsidRPr="00D7778F" w:rsidRDefault="00D7778F" w:rsidP="00457C00">
            <w:pPr>
              <w:pBdr>
                <w:between w:val="nil"/>
              </w:pBdr>
              <w:jc w:val="both"/>
              <w:rPr>
                <w:rFonts w:eastAsia="Times New Roman"/>
                <w:szCs w:val="24"/>
                <w:lang w:val="lv-LV" w:eastAsia="en-GB"/>
              </w:rPr>
            </w:pPr>
            <w:r w:rsidRPr="00D7778F">
              <w:rPr>
                <w:rFonts w:eastAsia="Times New Roman"/>
                <w:szCs w:val="24"/>
                <w:lang w:val="lv-LV" w:eastAsia="en-GB"/>
              </w:rPr>
              <w:t>700,00</w:t>
            </w:r>
          </w:p>
        </w:tc>
      </w:tr>
      <w:tr w:rsidR="00D7778F" w:rsidRPr="00D7778F" w14:paraId="18A8CE1E" w14:textId="77777777" w:rsidTr="00457C00">
        <w:tc>
          <w:tcPr>
            <w:tcW w:w="7649" w:type="dxa"/>
            <w:gridSpan w:val="2"/>
            <w:shd w:val="clear" w:color="auto" w:fill="F2F2F2"/>
          </w:tcPr>
          <w:p w14:paraId="2A2E903F" w14:textId="7F0533E4" w:rsidR="00D7778F" w:rsidRPr="00D7778F" w:rsidRDefault="00D7778F" w:rsidP="00457C00">
            <w:pPr>
              <w:pBdr>
                <w:between w:val="nil"/>
              </w:pBdr>
              <w:jc w:val="right"/>
              <w:rPr>
                <w:rFonts w:eastAsia="Times New Roman"/>
                <w:b/>
                <w:color w:val="000000"/>
                <w:szCs w:val="24"/>
                <w:lang w:val="lv-LV" w:eastAsia="en-GB"/>
              </w:rPr>
            </w:pPr>
            <w:r w:rsidRPr="00D7778F">
              <w:rPr>
                <w:rFonts w:eastAsia="Times New Roman"/>
                <w:b/>
                <w:color w:val="000000"/>
                <w:szCs w:val="24"/>
                <w:lang w:val="lv-LV" w:eastAsia="en-GB"/>
              </w:rPr>
              <w:t xml:space="preserve">Kopā EUR </w:t>
            </w:r>
          </w:p>
          <w:p w14:paraId="576099E7" w14:textId="2A733C4E" w:rsidR="00D7778F" w:rsidRPr="00D7778F" w:rsidRDefault="00D7778F" w:rsidP="00457C00">
            <w:pPr>
              <w:pBdr>
                <w:between w:val="nil"/>
              </w:pBdr>
              <w:jc w:val="right"/>
              <w:rPr>
                <w:rFonts w:eastAsia="Times New Roman"/>
                <w:color w:val="000000"/>
                <w:szCs w:val="24"/>
                <w:lang w:val="lv-LV" w:eastAsia="en-GB"/>
              </w:rPr>
            </w:pPr>
          </w:p>
        </w:tc>
        <w:tc>
          <w:tcPr>
            <w:tcW w:w="1985" w:type="dxa"/>
            <w:shd w:val="clear" w:color="auto" w:fill="F2F2F2"/>
          </w:tcPr>
          <w:p w14:paraId="2FFD04AB" w14:textId="504A220F" w:rsidR="00D7778F" w:rsidRPr="00D7778F" w:rsidRDefault="00D7778F" w:rsidP="00457C00">
            <w:pPr>
              <w:pBdr>
                <w:between w:val="nil"/>
              </w:pBdr>
              <w:jc w:val="both"/>
              <w:rPr>
                <w:rFonts w:eastAsia="Times New Roman"/>
                <w:b/>
                <w:szCs w:val="24"/>
                <w:lang w:val="lv-LV" w:eastAsia="en-GB"/>
              </w:rPr>
            </w:pPr>
            <w:r w:rsidRPr="00D7778F">
              <w:rPr>
                <w:rFonts w:eastAsia="Times New Roman"/>
                <w:b/>
                <w:szCs w:val="24"/>
                <w:lang w:val="lv-LV" w:eastAsia="en-GB"/>
              </w:rPr>
              <w:t>1</w:t>
            </w:r>
            <w:r w:rsidR="00393740">
              <w:rPr>
                <w:rFonts w:eastAsia="Times New Roman"/>
                <w:b/>
                <w:szCs w:val="24"/>
                <w:lang w:val="lv-LV" w:eastAsia="en-GB"/>
              </w:rPr>
              <w:t>3</w:t>
            </w:r>
            <w:r w:rsidRPr="00D7778F">
              <w:rPr>
                <w:rFonts w:eastAsia="Times New Roman"/>
                <w:b/>
                <w:szCs w:val="24"/>
                <w:lang w:val="lv-LV" w:eastAsia="en-GB"/>
              </w:rPr>
              <w:t xml:space="preserve"> 000,00</w:t>
            </w:r>
          </w:p>
        </w:tc>
      </w:tr>
    </w:tbl>
    <w:p w14:paraId="6037D0BE" w14:textId="77777777" w:rsidR="00841581" w:rsidRPr="00D55226" w:rsidRDefault="00841581" w:rsidP="00237F39">
      <w:pPr>
        <w:ind w:firstLine="360"/>
        <w:jc w:val="center"/>
        <w:rPr>
          <w:i/>
          <w:sz w:val="22"/>
          <w:lang w:val="lv-LV"/>
        </w:rPr>
      </w:pPr>
    </w:p>
    <w:p w14:paraId="7FB4340B" w14:textId="6F90D90D" w:rsidR="00961320" w:rsidRPr="00D7778F" w:rsidRDefault="008921E9" w:rsidP="00CB5B86">
      <w:pPr>
        <w:ind w:firstLine="360"/>
        <w:jc w:val="both"/>
        <w:rPr>
          <w:szCs w:val="24"/>
          <w:lang w:val="lv-LV"/>
        </w:rPr>
      </w:pPr>
      <w:r w:rsidRPr="00D7778F">
        <w:rPr>
          <w:szCs w:val="24"/>
          <w:lang w:val="lv-LV"/>
        </w:rPr>
        <w:t xml:space="preserve">Izpilddirektors </w:t>
      </w:r>
      <w:r w:rsidRPr="00D7778F">
        <w:rPr>
          <w:szCs w:val="24"/>
          <w:lang w:val="lv-LV"/>
        </w:rPr>
        <w:tab/>
      </w:r>
      <w:r w:rsidRPr="00D7778F">
        <w:rPr>
          <w:szCs w:val="24"/>
          <w:lang w:val="lv-LV"/>
        </w:rPr>
        <w:tab/>
      </w:r>
      <w:r w:rsidRPr="00D7778F">
        <w:rPr>
          <w:szCs w:val="24"/>
          <w:lang w:val="lv-LV"/>
        </w:rPr>
        <w:tab/>
      </w:r>
      <w:r w:rsidR="001C7F1A" w:rsidRPr="00D7778F">
        <w:rPr>
          <w:szCs w:val="24"/>
          <w:lang w:val="lv-LV"/>
        </w:rPr>
        <w:tab/>
      </w:r>
      <w:r w:rsidR="001C7F1A" w:rsidRPr="00D7778F">
        <w:rPr>
          <w:szCs w:val="24"/>
          <w:lang w:val="lv-LV"/>
        </w:rPr>
        <w:tab/>
      </w:r>
      <w:r w:rsidR="001C7F1A" w:rsidRPr="00D7778F">
        <w:rPr>
          <w:szCs w:val="24"/>
          <w:lang w:val="lv-LV"/>
        </w:rPr>
        <w:tab/>
      </w:r>
      <w:r w:rsidR="001C7F1A" w:rsidRPr="00D7778F">
        <w:rPr>
          <w:szCs w:val="24"/>
          <w:lang w:val="lv-LV"/>
        </w:rPr>
        <w:tab/>
      </w:r>
      <w:r w:rsidR="001C7F1A" w:rsidRPr="00D7778F">
        <w:rPr>
          <w:szCs w:val="24"/>
          <w:lang w:val="lv-LV"/>
        </w:rPr>
        <w:tab/>
      </w:r>
      <w:r w:rsidRPr="00D7778F">
        <w:rPr>
          <w:szCs w:val="24"/>
          <w:lang w:val="lv-LV"/>
        </w:rPr>
        <w:t>V. VEIPS</w:t>
      </w:r>
    </w:p>
    <w:p w14:paraId="3F3D955D" w14:textId="58352E8C" w:rsidR="00961320" w:rsidRPr="00D55226" w:rsidRDefault="00961320" w:rsidP="00237F39">
      <w:pPr>
        <w:ind w:firstLine="360"/>
        <w:jc w:val="center"/>
        <w:rPr>
          <w:i/>
          <w:sz w:val="22"/>
          <w:lang w:val="lv-LV"/>
        </w:rPr>
      </w:pPr>
    </w:p>
    <w:p w14:paraId="0B478C47" w14:textId="77777777" w:rsidR="00CB5B86" w:rsidRPr="00D55226" w:rsidRDefault="00CB5B86" w:rsidP="00237F39">
      <w:pPr>
        <w:ind w:firstLine="360"/>
        <w:jc w:val="center"/>
        <w:rPr>
          <w:i/>
          <w:sz w:val="22"/>
          <w:lang w:val="lv-LV"/>
        </w:rPr>
      </w:pPr>
    </w:p>
    <w:p w14:paraId="3897E4EE" w14:textId="77777777" w:rsidR="00961320" w:rsidRPr="00D55226" w:rsidRDefault="00961320" w:rsidP="00237F39">
      <w:pPr>
        <w:ind w:firstLine="360"/>
        <w:jc w:val="center"/>
        <w:rPr>
          <w:i/>
          <w:sz w:val="14"/>
          <w:szCs w:val="14"/>
          <w:lang w:val="lv-LV"/>
        </w:rPr>
      </w:pPr>
    </w:p>
    <w:p w14:paraId="63D7E801" w14:textId="6F717CF7" w:rsidR="00D7778F" w:rsidRPr="00D55226" w:rsidRDefault="00D7778F" w:rsidP="00D7778F">
      <w:pPr>
        <w:pStyle w:val="Bezatstarpm"/>
        <w:rPr>
          <w:i/>
          <w:sz w:val="22"/>
        </w:rPr>
      </w:pPr>
      <w:r w:rsidRPr="00D55226">
        <w:rPr>
          <w:i/>
          <w:sz w:val="22"/>
        </w:rPr>
        <w:t>Sagatavoja:</w:t>
      </w:r>
      <w:r>
        <w:rPr>
          <w:i/>
          <w:sz w:val="22"/>
        </w:rPr>
        <w:t xml:space="preserve"> </w:t>
      </w:r>
      <w:proofErr w:type="spellStart"/>
      <w:r w:rsidRPr="00D55226">
        <w:rPr>
          <w:i/>
          <w:sz w:val="22"/>
        </w:rPr>
        <w:t>D.Strautkalne</w:t>
      </w:r>
      <w:proofErr w:type="spellEnd"/>
    </w:p>
    <w:p w14:paraId="6CEC55E9" w14:textId="77777777" w:rsidR="00D7778F" w:rsidRPr="00D55226" w:rsidRDefault="00D7778F" w:rsidP="00D7778F">
      <w:pPr>
        <w:pStyle w:val="Bezatstarpm"/>
        <w:rPr>
          <w:i/>
          <w:sz w:val="22"/>
        </w:rPr>
      </w:pPr>
    </w:p>
    <w:p w14:paraId="00CE2BA7" w14:textId="41A8CCE5" w:rsidR="00CB5B86" w:rsidRPr="00D55226" w:rsidRDefault="00CB5B86" w:rsidP="00CB5B86">
      <w:pPr>
        <w:jc w:val="both"/>
        <w:rPr>
          <w:i/>
          <w:iCs/>
          <w:sz w:val="16"/>
          <w:szCs w:val="16"/>
          <w:lang w:val="lv-LV"/>
        </w:rPr>
      </w:pPr>
    </w:p>
    <w:sectPr w:rsidR="00CB5B86" w:rsidRPr="00D55226" w:rsidSect="00CD75B9">
      <w:headerReference w:type="default" r:id="rId11"/>
      <w:footerReference w:type="default" r:id="rId12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280A0" w14:textId="77777777" w:rsidR="00C10876" w:rsidRDefault="00C10876" w:rsidP="00434F22">
      <w:r>
        <w:separator/>
      </w:r>
    </w:p>
  </w:endnote>
  <w:endnote w:type="continuationSeparator" w:id="0">
    <w:p w14:paraId="28378533" w14:textId="77777777" w:rsidR="00C10876" w:rsidRDefault="00C10876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86E81" w14:textId="77777777" w:rsidR="00C01697" w:rsidRDefault="00C01697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5CD6A" w14:textId="77777777" w:rsidR="00C10876" w:rsidRDefault="00C10876" w:rsidP="00434F22">
      <w:r>
        <w:separator/>
      </w:r>
    </w:p>
  </w:footnote>
  <w:footnote w:type="continuationSeparator" w:id="0">
    <w:p w14:paraId="056248EF" w14:textId="77777777" w:rsidR="00C10876" w:rsidRDefault="00C10876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310C8" w14:textId="77777777" w:rsidR="00434F22" w:rsidRDefault="00C800EE" w:rsidP="00434F22">
    <w:pPr>
      <w:pStyle w:val="Galvene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D4B34"/>
    <w:multiLevelType w:val="hybridMultilevel"/>
    <w:tmpl w:val="71565B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DB7D02"/>
    <w:multiLevelType w:val="hybridMultilevel"/>
    <w:tmpl w:val="1B807870"/>
    <w:lvl w:ilvl="0" w:tplc="ABEE43AA">
      <w:start w:val="1"/>
      <w:numFmt w:val="decimal"/>
      <w:lvlText w:val="%1)"/>
      <w:lvlJc w:val="left"/>
      <w:pPr>
        <w:ind w:left="56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82" w:hanging="360"/>
      </w:pPr>
    </w:lvl>
    <w:lvl w:ilvl="2" w:tplc="0426001B" w:tentative="1">
      <w:start w:val="1"/>
      <w:numFmt w:val="lowerRoman"/>
      <w:lvlText w:val="%3."/>
      <w:lvlJc w:val="right"/>
      <w:pPr>
        <w:ind w:left="2002" w:hanging="180"/>
      </w:pPr>
    </w:lvl>
    <w:lvl w:ilvl="3" w:tplc="0426000F" w:tentative="1">
      <w:start w:val="1"/>
      <w:numFmt w:val="decimal"/>
      <w:lvlText w:val="%4."/>
      <w:lvlJc w:val="left"/>
      <w:pPr>
        <w:ind w:left="2722" w:hanging="360"/>
      </w:pPr>
    </w:lvl>
    <w:lvl w:ilvl="4" w:tplc="04260019" w:tentative="1">
      <w:start w:val="1"/>
      <w:numFmt w:val="lowerLetter"/>
      <w:lvlText w:val="%5."/>
      <w:lvlJc w:val="left"/>
      <w:pPr>
        <w:ind w:left="3442" w:hanging="360"/>
      </w:pPr>
    </w:lvl>
    <w:lvl w:ilvl="5" w:tplc="0426001B" w:tentative="1">
      <w:start w:val="1"/>
      <w:numFmt w:val="lowerRoman"/>
      <w:lvlText w:val="%6."/>
      <w:lvlJc w:val="right"/>
      <w:pPr>
        <w:ind w:left="4162" w:hanging="180"/>
      </w:pPr>
    </w:lvl>
    <w:lvl w:ilvl="6" w:tplc="0426000F" w:tentative="1">
      <w:start w:val="1"/>
      <w:numFmt w:val="decimal"/>
      <w:lvlText w:val="%7."/>
      <w:lvlJc w:val="left"/>
      <w:pPr>
        <w:ind w:left="4882" w:hanging="360"/>
      </w:pPr>
    </w:lvl>
    <w:lvl w:ilvl="7" w:tplc="04260019" w:tentative="1">
      <w:start w:val="1"/>
      <w:numFmt w:val="lowerLetter"/>
      <w:lvlText w:val="%8."/>
      <w:lvlJc w:val="left"/>
      <w:pPr>
        <w:ind w:left="5602" w:hanging="360"/>
      </w:pPr>
    </w:lvl>
    <w:lvl w:ilvl="8" w:tplc="0426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7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D42E00"/>
    <w:multiLevelType w:val="hybridMultilevel"/>
    <w:tmpl w:val="6FE05B2E"/>
    <w:lvl w:ilvl="0" w:tplc="CD561B66">
      <w:start w:val="1"/>
      <w:numFmt w:val="lowerLetter"/>
      <w:lvlText w:val="%1)"/>
      <w:lvlJc w:val="left"/>
      <w:pPr>
        <w:ind w:left="92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2" w:hanging="360"/>
      </w:pPr>
    </w:lvl>
    <w:lvl w:ilvl="2" w:tplc="0426001B" w:tentative="1">
      <w:start w:val="1"/>
      <w:numFmt w:val="lowerRoman"/>
      <w:lvlText w:val="%3."/>
      <w:lvlJc w:val="right"/>
      <w:pPr>
        <w:ind w:left="2362" w:hanging="180"/>
      </w:pPr>
    </w:lvl>
    <w:lvl w:ilvl="3" w:tplc="0426000F" w:tentative="1">
      <w:start w:val="1"/>
      <w:numFmt w:val="decimal"/>
      <w:lvlText w:val="%4."/>
      <w:lvlJc w:val="left"/>
      <w:pPr>
        <w:ind w:left="3082" w:hanging="360"/>
      </w:pPr>
    </w:lvl>
    <w:lvl w:ilvl="4" w:tplc="04260019" w:tentative="1">
      <w:start w:val="1"/>
      <w:numFmt w:val="lowerLetter"/>
      <w:lvlText w:val="%5."/>
      <w:lvlJc w:val="left"/>
      <w:pPr>
        <w:ind w:left="3802" w:hanging="360"/>
      </w:pPr>
    </w:lvl>
    <w:lvl w:ilvl="5" w:tplc="0426001B" w:tentative="1">
      <w:start w:val="1"/>
      <w:numFmt w:val="lowerRoman"/>
      <w:lvlText w:val="%6."/>
      <w:lvlJc w:val="right"/>
      <w:pPr>
        <w:ind w:left="4522" w:hanging="180"/>
      </w:pPr>
    </w:lvl>
    <w:lvl w:ilvl="6" w:tplc="0426000F" w:tentative="1">
      <w:start w:val="1"/>
      <w:numFmt w:val="decimal"/>
      <w:lvlText w:val="%7."/>
      <w:lvlJc w:val="left"/>
      <w:pPr>
        <w:ind w:left="5242" w:hanging="360"/>
      </w:pPr>
    </w:lvl>
    <w:lvl w:ilvl="7" w:tplc="04260019" w:tentative="1">
      <w:start w:val="1"/>
      <w:numFmt w:val="lowerLetter"/>
      <w:lvlText w:val="%8."/>
      <w:lvlJc w:val="left"/>
      <w:pPr>
        <w:ind w:left="5962" w:hanging="360"/>
      </w:pPr>
    </w:lvl>
    <w:lvl w:ilvl="8" w:tplc="0426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9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10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F2499"/>
    <w:multiLevelType w:val="hybridMultilevel"/>
    <w:tmpl w:val="8B8AD92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B15B70"/>
    <w:multiLevelType w:val="hybridMultilevel"/>
    <w:tmpl w:val="2CE6E01C"/>
    <w:lvl w:ilvl="0" w:tplc="04260017">
      <w:start w:val="1"/>
      <w:numFmt w:val="lowerLetter"/>
      <w:lvlText w:val="%1)"/>
      <w:lvlJc w:val="left"/>
      <w:pPr>
        <w:ind w:left="958" w:hanging="396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2" w:hanging="360"/>
      </w:pPr>
    </w:lvl>
    <w:lvl w:ilvl="2" w:tplc="0426001B" w:tentative="1">
      <w:start w:val="1"/>
      <w:numFmt w:val="lowerRoman"/>
      <w:lvlText w:val="%3."/>
      <w:lvlJc w:val="right"/>
      <w:pPr>
        <w:ind w:left="2362" w:hanging="180"/>
      </w:pPr>
    </w:lvl>
    <w:lvl w:ilvl="3" w:tplc="0426000F" w:tentative="1">
      <w:start w:val="1"/>
      <w:numFmt w:val="decimal"/>
      <w:lvlText w:val="%4."/>
      <w:lvlJc w:val="left"/>
      <w:pPr>
        <w:ind w:left="3082" w:hanging="360"/>
      </w:pPr>
    </w:lvl>
    <w:lvl w:ilvl="4" w:tplc="04260019" w:tentative="1">
      <w:start w:val="1"/>
      <w:numFmt w:val="lowerLetter"/>
      <w:lvlText w:val="%5."/>
      <w:lvlJc w:val="left"/>
      <w:pPr>
        <w:ind w:left="3802" w:hanging="360"/>
      </w:pPr>
    </w:lvl>
    <w:lvl w:ilvl="5" w:tplc="0426001B" w:tentative="1">
      <w:start w:val="1"/>
      <w:numFmt w:val="lowerRoman"/>
      <w:lvlText w:val="%6."/>
      <w:lvlJc w:val="right"/>
      <w:pPr>
        <w:ind w:left="4522" w:hanging="180"/>
      </w:pPr>
    </w:lvl>
    <w:lvl w:ilvl="6" w:tplc="0426000F" w:tentative="1">
      <w:start w:val="1"/>
      <w:numFmt w:val="decimal"/>
      <w:lvlText w:val="%7."/>
      <w:lvlJc w:val="left"/>
      <w:pPr>
        <w:ind w:left="5242" w:hanging="360"/>
      </w:pPr>
    </w:lvl>
    <w:lvl w:ilvl="7" w:tplc="04260019" w:tentative="1">
      <w:start w:val="1"/>
      <w:numFmt w:val="lowerLetter"/>
      <w:lvlText w:val="%8."/>
      <w:lvlJc w:val="left"/>
      <w:pPr>
        <w:ind w:left="5962" w:hanging="360"/>
      </w:pPr>
    </w:lvl>
    <w:lvl w:ilvl="8" w:tplc="0426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19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0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FFC6218"/>
    <w:multiLevelType w:val="hybridMultilevel"/>
    <w:tmpl w:val="1AD6C8AA"/>
    <w:lvl w:ilvl="0" w:tplc="1A98917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8F3249"/>
    <w:multiLevelType w:val="hybridMultilevel"/>
    <w:tmpl w:val="60C6E2F4"/>
    <w:lvl w:ilvl="0" w:tplc="7DC20A2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0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1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9E07DE5"/>
    <w:multiLevelType w:val="multilevel"/>
    <w:tmpl w:val="82B4AEE6"/>
    <w:lvl w:ilvl="0">
      <w:start w:val="1"/>
      <w:numFmt w:val="decimal"/>
      <w:lvlText w:val="%1."/>
      <w:lvlJc w:val="left"/>
      <w:pPr>
        <w:ind w:left="718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3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5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2E2ABA"/>
    <w:multiLevelType w:val="multilevel"/>
    <w:tmpl w:val="E390D0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39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 w16cid:durableId="201596029">
    <w:abstractNumId w:val="15"/>
  </w:num>
  <w:num w:numId="2" w16cid:durableId="152768534">
    <w:abstractNumId w:val="2"/>
  </w:num>
  <w:num w:numId="3" w16cid:durableId="663440521">
    <w:abstractNumId w:val="12"/>
  </w:num>
  <w:num w:numId="4" w16cid:durableId="1372265385">
    <w:abstractNumId w:val="36"/>
  </w:num>
  <w:num w:numId="5" w16cid:durableId="183815664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07170445">
    <w:abstractNumId w:val="35"/>
  </w:num>
  <w:num w:numId="7" w16cid:durableId="484668747">
    <w:abstractNumId w:val="13"/>
  </w:num>
  <w:num w:numId="8" w16cid:durableId="2042437377">
    <w:abstractNumId w:val="3"/>
  </w:num>
  <w:num w:numId="9" w16cid:durableId="453788129">
    <w:abstractNumId w:val="1"/>
  </w:num>
  <w:num w:numId="10" w16cid:durableId="8139579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106905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65565017">
    <w:abstractNumId w:val="27"/>
  </w:num>
  <w:num w:numId="13" w16cid:durableId="1215317456">
    <w:abstractNumId w:val="33"/>
  </w:num>
  <w:num w:numId="14" w16cid:durableId="1838644281">
    <w:abstractNumId w:val="28"/>
  </w:num>
  <w:num w:numId="15" w16cid:durableId="944967405">
    <w:abstractNumId w:val="39"/>
  </w:num>
  <w:num w:numId="16" w16cid:durableId="871187631">
    <w:abstractNumId w:val="20"/>
  </w:num>
  <w:num w:numId="17" w16cid:durableId="1783306627">
    <w:abstractNumId w:val="7"/>
  </w:num>
  <w:num w:numId="18" w16cid:durableId="1959872837">
    <w:abstractNumId w:val="10"/>
  </w:num>
  <w:num w:numId="19" w16cid:durableId="274871538">
    <w:abstractNumId w:val="9"/>
  </w:num>
  <w:num w:numId="20" w16cid:durableId="728462840">
    <w:abstractNumId w:val="26"/>
  </w:num>
  <w:num w:numId="21" w16cid:durableId="564218997">
    <w:abstractNumId w:val="29"/>
  </w:num>
  <w:num w:numId="22" w16cid:durableId="882866427">
    <w:abstractNumId w:val="34"/>
  </w:num>
  <w:num w:numId="23" w16cid:durableId="1082407794">
    <w:abstractNumId w:val="31"/>
  </w:num>
  <w:num w:numId="24" w16cid:durableId="887104948">
    <w:abstractNumId w:val="5"/>
  </w:num>
  <w:num w:numId="25" w16cid:durableId="1029793817">
    <w:abstractNumId w:val="0"/>
  </w:num>
  <w:num w:numId="26" w16cid:durableId="511071058">
    <w:abstractNumId w:val="30"/>
  </w:num>
  <w:num w:numId="27" w16cid:durableId="1007055908">
    <w:abstractNumId w:val="25"/>
  </w:num>
  <w:num w:numId="28" w16cid:durableId="947468847">
    <w:abstractNumId w:val="16"/>
  </w:num>
  <w:num w:numId="29" w16cid:durableId="846360986">
    <w:abstractNumId w:val="22"/>
  </w:num>
  <w:num w:numId="30" w16cid:durableId="181452086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64387280">
    <w:abstractNumId w:val="24"/>
  </w:num>
  <w:num w:numId="32" w16cid:durableId="1008680692">
    <w:abstractNumId w:val="19"/>
  </w:num>
  <w:num w:numId="33" w16cid:durableId="970478483">
    <w:abstractNumId w:val="14"/>
  </w:num>
  <w:num w:numId="34" w16cid:durableId="72626179">
    <w:abstractNumId w:val="38"/>
  </w:num>
  <w:num w:numId="35" w16cid:durableId="710885858">
    <w:abstractNumId w:val="11"/>
  </w:num>
  <w:num w:numId="36" w16cid:durableId="1216091141">
    <w:abstractNumId w:val="23"/>
  </w:num>
  <w:num w:numId="37" w16cid:durableId="2043086579">
    <w:abstractNumId w:val="4"/>
  </w:num>
  <w:num w:numId="38" w16cid:durableId="593126745">
    <w:abstractNumId w:val="17"/>
  </w:num>
  <w:num w:numId="39" w16cid:durableId="804465397">
    <w:abstractNumId w:val="32"/>
  </w:num>
  <w:num w:numId="40" w16cid:durableId="1331718239">
    <w:abstractNumId w:val="6"/>
  </w:num>
  <w:num w:numId="41" w16cid:durableId="467940153">
    <w:abstractNumId w:val="18"/>
  </w:num>
  <w:num w:numId="42" w16cid:durableId="2046445881">
    <w:abstractNumId w:val="8"/>
  </w:num>
  <w:num w:numId="43" w16cid:durableId="12578417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32107"/>
    <w:rsid w:val="00043E6F"/>
    <w:rsid w:val="00045991"/>
    <w:rsid w:val="0004768B"/>
    <w:rsid w:val="00051ADB"/>
    <w:rsid w:val="00054285"/>
    <w:rsid w:val="000623D5"/>
    <w:rsid w:val="00070E0F"/>
    <w:rsid w:val="00071AD8"/>
    <w:rsid w:val="00092895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50429"/>
    <w:rsid w:val="00160889"/>
    <w:rsid w:val="00167A79"/>
    <w:rsid w:val="0017138F"/>
    <w:rsid w:val="001719FF"/>
    <w:rsid w:val="00175D71"/>
    <w:rsid w:val="00181D13"/>
    <w:rsid w:val="0018553F"/>
    <w:rsid w:val="0019767A"/>
    <w:rsid w:val="001A6982"/>
    <w:rsid w:val="001B4B12"/>
    <w:rsid w:val="001C78DB"/>
    <w:rsid w:val="001C7F1A"/>
    <w:rsid w:val="001D2595"/>
    <w:rsid w:val="001D37D3"/>
    <w:rsid w:val="001D6EEC"/>
    <w:rsid w:val="001E3BD6"/>
    <w:rsid w:val="001E4F50"/>
    <w:rsid w:val="001F3FF2"/>
    <w:rsid w:val="001F4F36"/>
    <w:rsid w:val="002030C3"/>
    <w:rsid w:val="00203DFE"/>
    <w:rsid w:val="00205C0C"/>
    <w:rsid w:val="00207767"/>
    <w:rsid w:val="00213683"/>
    <w:rsid w:val="00222B13"/>
    <w:rsid w:val="002263F1"/>
    <w:rsid w:val="0023056C"/>
    <w:rsid w:val="00237F39"/>
    <w:rsid w:val="00242C83"/>
    <w:rsid w:val="002620A3"/>
    <w:rsid w:val="00274C50"/>
    <w:rsid w:val="0028019E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2134"/>
    <w:rsid w:val="002D5400"/>
    <w:rsid w:val="002D62B2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5A73"/>
    <w:rsid w:val="00327474"/>
    <w:rsid w:val="0033074D"/>
    <w:rsid w:val="00330764"/>
    <w:rsid w:val="00334CA4"/>
    <w:rsid w:val="00336B08"/>
    <w:rsid w:val="003445CE"/>
    <w:rsid w:val="0035000C"/>
    <w:rsid w:val="003502E9"/>
    <w:rsid w:val="003543B7"/>
    <w:rsid w:val="00361EE5"/>
    <w:rsid w:val="00373762"/>
    <w:rsid w:val="00373831"/>
    <w:rsid w:val="00375D63"/>
    <w:rsid w:val="00384481"/>
    <w:rsid w:val="00384F03"/>
    <w:rsid w:val="00393740"/>
    <w:rsid w:val="00394D5A"/>
    <w:rsid w:val="003A15AC"/>
    <w:rsid w:val="003A232F"/>
    <w:rsid w:val="003D3EF2"/>
    <w:rsid w:val="003D48FC"/>
    <w:rsid w:val="003D4AB0"/>
    <w:rsid w:val="003D71FF"/>
    <w:rsid w:val="003F16B4"/>
    <w:rsid w:val="003F188C"/>
    <w:rsid w:val="003F38FC"/>
    <w:rsid w:val="003F46F0"/>
    <w:rsid w:val="003F6387"/>
    <w:rsid w:val="004032EA"/>
    <w:rsid w:val="00410BC2"/>
    <w:rsid w:val="00412CA0"/>
    <w:rsid w:val="00425F35"/>
    <w:rsid w:val="00434F22"/>
    <w:rsid w:val="00453ED4"/>
    <w:rsid w:val="004606C6"/>
    <w:rsid w:val="0046554D"/>
    <w:rsid w:val="0049147B"/>
    <w:rsid w:val="00495F36"/>
    <w:rsid w:val="00497469"/>
    <w:rsid w:val="004A1CB9"/>
    <w:rsid w:val="004A453B"/>
    <w:rsid w:val="004A6825"/>
    <w:rsid w:val="004B066B"/>
    <w:rsid w:val="004B67CA"/>
    <w:rsid w:val="004C35CD"/>
    <w:rsid w:val="004D3835"/>
    <w:rsid w:val="004D4102"/>
    <w:rsid w:val="004E06A1"/>
    <w:rsid w:val="004E3FC8"/>
    <w:rsid w:val="004E47DD"/>
    <w:rsid w:val="004E5678"/>
    <w:rsid w:val="004E6F66"/>
    <w:rsid w:val="004F1248"/>
    <w:rsid w:val="004F2574"/>
    <w:rsid w:val="004F2A69"/>
    <w:rsid w:val="004F34EE"/>
    <w:rsid w:val="004F3F7E"/>
    <w:rsid w:val="004F41B0"/>
    <w:rsid w:val="00501083"/>
    <w:rsid w:val="005047B5"/>
    <w:rsid w:val="00513273"/>
    <w:rsid w:val="005145B6"/>
    <w:rsid w:val="00516A45"/>
    <w:rsid w:val="00524399"/>
    <w:rsid w:val="00531083"/>
    <w:rsid w:val="00533A9C"/>
    <w:rsid w:val="005465B4"/>
    <w:rsid w:val="00546EDE"/>
    <w:rsid w:val="0055308D"/>
    <w:rsid w:val="005561C5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23A9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15E55"/>
    <w:rsid w:val="0062050C"/>
    <w:rsid w:val="00626AB6"/>
    <w:rsid w:val="00626C07"/>
    <w:rsid w:val="00635296"/>
    <w:rsid w:val="006405C1"/>
    <w:rsid w:val="00644C65"/>
    <w:rsid w:val="00646F97"/>
    <w:rsid w:val="00670840"/>
    <w:rsid w:val="00670AC9"/>
    <w:rsid w:val="00674189"/>
    <w:rsid w:val="006769E9"/>
    <w:rsid w:val="0068059D"/>
    <w:rsid w:val="00684903"/>
    <w:rsid w:val="00687F62"/>
    <w:rsid w:val="006A08F3"/>
    <w:rsid w:val="006B1233"/>
    <w:rsid w:val="006B27A5"/>
    <w:rsid w:val="006C13FE"/>
    <w:rsid w:val="006C2FA2"/>
    <w:rsid w:val="006C3A9D"/>
    <w:rsid w:val="006C4F63"/>
    <w:rsid w:val="006D6292"/>
    <w:rsid w:val="006D66A3"/>
    <w:rsid w:val="006E1687"/>
    <w:rsid w:val="006E29A3"/>
    <w:rsid w:val="006E5A69"/>
    <w:rsid w:val="006E7F45"/>
    <w:rsid w:val="006F0562"/>
    <w:rsid w:val="006F0FDB"/>
    <w:rsid w:val="006F3E95"/>
    <w:rsid w:val="006F4AE4"/>
    <w:rsid w:val="00713723"/>
    <w:rsid w:val="0071451E"/>
    <w:rsid w:val="00715254"/>
    <w:rsid w:val="00717B84"/>
    <w:rsid w:val="00726497"/>
    <w:rsid w:val="00740AFB"/>
    <w:rsid w:val="00751B08"/>
    <w:rsid w:val="00752C89"/>
    <w:rsid w:val="00754FE5"/>
    <w:rsid w:val="00786A3A"/>
    <w:rsid w:val="007906B9"/>
    <w:rsid w:val="007958DA"/>
    <w:rsid w:val="007A0FD0"/>
    <w:rsid w:val="007A4F44"/>
    <w:rsid w:val="007B22C7"/>
    <w:rsid w:val="007B7C05"/>
    <w:rsid w:val="007C61E7"/>
    <w:rsid w:val="007D43B2"/>
    <w:rsid w:val="007E030D"/>
    <w:rsid w:val="007E0DA5"/>
    <w:rsid w:val="007E1AC3"/>
    <w:rsid w:val="007F7D95"/>
    <w:rsid w:val="008034DC"/>
    <w:rsid w:val="00812D49"/>
    <w:rsid w:val="00813278"/>
    <w:rsid w:val="008150B5"/>
    <w:rsid w:val="008259A3"/>
    <w:rsid w:val="0082737E"/>
    <w:rsid w:val="00831D72"/>
    <w:rsid w:val="0083576A"/>
    <w:rsid w:val="0084000F"/>
    <w:rsid w:val="00841581"/>
    <w:rsid w:val="008472D9"/>
    <w:rsid w:val="00847EF2"/>
    <w:rsid w:val="00853EB0"/>
    <w:rsid w:val="00854FFF"/>
    <w:rsid w:val="00855665"/>
    <w:rsid w:val="008603AC"/>
    <w:rsid w:val="008632EC"/>
    <w:rsid w:val="0086435B"/>
    <w:rsid w:val="00871856"/>
    <w:rsid w:val="008773C9"/>
    <w:rsid w:val="008921E9"/>
    <w:rsid w:val="0089772F"/>
    <w:rsid w:val="008A41EF"/>
    <w:rsid w:val="008B2CE2"/>
    <w:rsid w:val="008B7AEB"/>
    <w:rsid w:val="008C28D1"/>
    <w:rsid w:val="008C6F74"/>
    <w:rsid w:val="008D1A74"/>
    <w:rsid w:val="008D2CF1"/>
    <w:rsid w:val="008E69FA"/>
    <w:rsid w:val="008F1394"/>
    <w:rsid w:val="008F725C"/>
    <w:rsid w:val="009002F1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50D0A"/>
    <w:rsid w:val="00961320"/>
    <w:rsid w:val="00965BDF"/>
    <w:rsid w:val="009678BF"/>
    <w:rsid w:val="0097075D"/>
    <w:rsid w:val="0097207E"/>
    <w:rsid w:val="00972C40"/>
    <w:rsid w:val="0097432E"/>
    <w:rsid w:val="00980F0F"/>
    <w:rsid w:val="00981651"/>
    <w:rsid w:val="009D0651"/>
    <w:rsid w:val="009D225D"/>
    <w:rsid w:val="009D4A8C"/>
    <w:rsid w:val="009D6657"/>
    <w:rsid w:val="009D71AE"/>
    <w:rsid w:val="009E37BE"/>
    <w:rsid w:val="00A01468"/>
    <w:rsid w:val="00A07363"/>
    <w:rsid w:val="00A11398"/>
    <w:rsid w:val="00A14723"/>
    <w:rsid w:val="00A161CA"/>
    <w:rsid w:val="00A175A5"/>
    <w:rsid w:val="00A3083A"/>
    <w:rsid w:val="00A30C3B"/>
    <w:rsid w:val="00A31A1B"/>
    <w:rsid w:val="00A337E4"/>
    <w:rsid w:val="00A34530"/>
    <w:rsid w:val="00A44007"/>
    <w:rsid w:val="00A46C89"/>
    <w:rsid w:val="00A53388"/>
    <w:rsid w:val="00A707E1"/>
    <w:rsid w:val="00A708CF"/>
    <w:rsid w:val="00A73ADB"/>
    <w:rsid w:val="00A930AE"/>
    <w:rsid w:val="00A95568"/>
    <w:rsid w:val="00AA13EF"/>
    <w:rsid w:val="00AB0B62"/>
    <w:rsid w:val="00AB0B7E"/>
    <w:rsid w:val="00AC0E8A"/>
    <w:rsid w:val="00AC253B"/>
    <w:rsid w:val="00AC69EF"/>
    <w:rsid w:val="00AD0AAC"/>
    <w:rsid w:val="00AD17A2"/>
    <w:rsid w:val="00AD5C14"/>
    <w:rsid w:val="00AE21E7"/>
    <w:rsid w:val="00AE3B9F"/>
    <w:rsid w:val="00AF27F4"/>
    <w:rsid w:val="00B06AD2"/>
    <w:rsid w:val="00B0705C"/>
    <w:rsid w:val="00B11C89"/>
    <w:rsid w:val="00B1275F"/>
    <w:rsid w:val="00B16816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3E7"/>
    <w:rsid w:val="00BB6AB7"/>
    <w:rsid w:val="00BC48A5"/>
    <w:rsid w:val="00BD6E4F"/>
    <w:rsid w:val="00BE20E4"/>
    <w:rsid w:val="00BF2E72"/>
    <w:rsid w:val="00BF5B42"/>
    <w:rsid w:val="00BF624A"/>
    <w:rsid w:val="00BF762D"/>
    <w:rsid w:val="00C01697"/>
    <w:rsid w:val="00C058F8"/>
    <w:rsid w:val="00C05BCC"/>
    <w:rsid w:val="00C10876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B5B86"/>
    <w:rsid w:val="00CC3D69"/>
    <w:rsid w:val="00CD0933"/>
    <w:rsid w:val="00CD4C82"/>
    <w:rsid w:val="00CD75B9"/>
    <w:rsid w:val="00CE118E"/>
    <w:rsid w:val="00CE33D7"/>
    <w:rsid w:val="00CE3D31"/>
    <w:rsid w:val="00CF09E9"/>
    <w:rsid w:val="00CF54DC"/>
    <w:rsid w:val="00D0049E"/>
    <w:rsid w:val="00D00FB4"/>
    <w:rsid w:val="00D0597A"/>
    <w:rsid w:val="00D065FB"/>
    <w:rsid w:val="00D12675"/>
    <w:rsid w:val="00D3080F"/>
    <w:rsid w:val="00D4748A"/>
    <w:rsid w:val="00D5055D"/>
    <w:rsid w:val="00D540AE"/>
    <w:rsid w:val="00D55226"/>
    <w:rsid w:val="00D65383"/>
    <w:rsid w:val="00D67B31"/>
    <w:rsid w:val="00D72C9C"/>
    <w:rsid w:val="00D74B20"/>
    <w:rsid w:val="00D7778F"/>
    <w:rsid w:val="00D95B64"/>
    <w:rsid w:val="00DA32A1"/>
    <w:rsid w:val="00DC5065"/>
    <w:rsid w:val="00DC6CF3"/>
    <w:rsid w:val="00DE083C"/>
    <w:rsid w:val="00DE7835"/>
    <w:rsid w:val="00DF2BF3"/>
    <w:rsid w:val="00E02209"/>
    <w:rsid w:val="00E208F2"/>
    <w:rsid w:val="00E25D36"/>
    <w:rsid w:val="00E3160D"/>
    <w:rsid w:val="00E37BAA"/>
    <w:rsid w:val="00E45CE2"/>
    <w:rsid w:val="00E53B8B"/>
    <w:rsid w:val="00E6122D"/>
    <w:rsid w:val="00E660B8"/>
    <w:rsid w:val="00E6625E"/>
    <w:rsid w:val="00E678F7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E2025"/>
    <w:rsid w:val="00EF08A6"/>
    <w:rsid w:val="00F03D94"/>
    <w:rsid w:val="00F0501D"/>
    <w:rsid w:val="00F06C08"/>
    <w:rsid w:val="00F21F73"/>
    <w:rsid w:val="00F3435C"/>
    <w:rsid w:val="00F3746C"/>
    <w:rsid w:val="00F417C8"/>
    <w:rsid w:val="00F436A6"/>
    <w:rsid w:val="00F441A2"/>
    <w:rsid w:val="00F552CB"/>
    <w:rsid w:val="00F57121"/>
    <w:rsid w:val="00F610D2"/>
    <w:rsid w:val="00F63067"/>
    <w:rsid w:val="00F64A73"/>
    <w:rsid w:val="00F66E2B"/>
    <w:rsid w:val="00F75293"/>
    <w:rsid w:val="00F800A5"/>
    <w:rsid w:val="00F827B3"/>
    <w:rsid w:val="00F8320D"/>
    <w:rsid w:val="00F93CFE"/>
    <w:rsid w:val="00F97C24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6CCAE"/>
  <w15:docId w15:val="{A6E8A811-8DBF-4132-AE0B-83A0D1102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rsid w:val="009678BF"/>
    <w:rPr>
      <w:rFonts w:eastAsia="Times New Roman"/>
    </w:rPr>
  </w:style>
  <w:style w:type="character" w:styleId="Vresatsauce">
    <w:name w:val="footnote reference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table" w:customStyle="1" w:styleId="TableGrid1">
    <w:name w:val="Table Grid1"/>
    <w:basedOn w:val="Parastatabula"/>
    <w:next w:val="Reatabula"/>
    <w:uiPriority w:val="59"/>
    <w:rsid w:val="00CB5B86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205C0C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205C0C"/>
    <w:pPr>
      <w:spacing w:before="120" w:after="120"/>
      <w:jc w:val="both"/>
    </w:pPr>
    <w:rPr>
      <w:rFonts w:asciiTheme="minorHAnsi" w:eastAsiaTheme="minorHAnsi" w:hAnsiTheme="minorHAnsi" w:cstheme="minorBidi"/>
      <w:noProof/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205C0C"/>
    <w:rPr>
      <w:rFonts w:asciiTheme="minorHAnsi" w:eastAsiaTheme="minorHAnsi" w:hAnsiTheme="minorHAnsi" w:cstheme="minorBidi"/>
      <w:noProof/>
      <w:lang w:val="en-US" w:eastAsia="en-US"/>
    </w:rPr>
  </w:style>
  <w:style w:type="table" w:styleId="Vienkratabula3">
    <w:name w:val="Plain Table 3"/>
    <w:basedOn w:val="Parastatabula"/>
    <w:uiPriority w:val="43"/>
    <w:rsid w:val="0084000F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Reatabula1gaia-izclums1">
    <w:name w:val="Grid Table 1 Light Accent 1"/>
    <w:basedOn w:val="Parastatabula"/>
    <w:uiPriority w:val="46"/>
    <w:rsid w:val="0084000F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eatabula1gaia">
    <w:name w:val="Grid Table 1 Light"/>
    <w:basedOn w:val="Parastatabula"/>
    <w:uiPriority w:val="46"/>
    <w:rsid w:val="0084000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emgale.l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pr@zpr.gov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3EDB3-D6BE-4818-BBAB-BDE13DDD9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2141</Words>
  <Characters>1221</Characters>
  <Application>Microsoft Office Word</Application>
  <DocSecurity>0</DocSecurity>
  <Lines>10</Lines>
  <Paragraphs>6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Santa Ozola</cp:lastModifiedBy>
  <cp:revision>2</cp:revision>
  <cp:lastPrinted>2025-03-18T06:14:00Z</cp:lastPrinted>
  <dcterms:created xsi:type="dcterms:W3CDTF">2025-03-19T09:13:00Z</dcterms:created>
  <dcterms:modified xsi:type="dcterms:W3CDTF">2025-03-19T09:13:00Z</dcterms:modified>
</cp:coreProperties>
</file>